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C6E0B" w14:textId="3BD15EA7" w:rsidR="00F073B3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Grille de test de ressources</w:t>
      </w:r>
      <w:r w:rsidR="007D5B9A">
        <w:rPr>
          <w:b/>
          <w:bCs/>
          <w:sz w:val="24"/>
          <w:szCs w:val="24"/>
        </w:rPr>
        <w:t xml:space="preserve"> Strasbourg et Créteil</w:t>
      </w:r>
    </w:p>
    <w:tbl>
      <w:tblPr>
        <w:tblStyle w:val="Grilledutableau"/>
        <w:tblW w:w="10772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836"/>
        <w:gridCol w:w="7936"/>
      </w:tblGrid>
      <w:tr w:rsidR="00F073B3" w14:paraId="59139B78" w14:textId="77777777">
        <w:trPr>
          <w:jc w:val="center"/>
        </w:trPr>
        <w:tc>
          <w:tcPr>
            <w:tcW w:w="2835" w:type="dxa"/>
            <w:tcBorders>
              <w:right w:val="nil"/>
            </w:tcBorders>
          </w:tcPr>
          <w:p w14:paraId="19068952" w14:textId="77777777" w:rsidR="00F073B3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Nom du jeu, académie. </w:t>
            </w:r>
          </w:p>
        </w:tc>
        <w:tc>
          <w:tcPr>
            <w:tcW w:w="7935" w:type="dxa"/>
          </w:tcPr>
          <w:p w14:paraId="2ACEC2CA" w14:textId="77777777" w:rsidR="00F073B3" w:rsidRDefault="0000000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LogoSES</w:t>
            </w:r>
            <w:proofErr w:type="spellEnd"/>
            <w:r>
              <w:rPr>
                <w:b/>
                <w:bCs/>
              </w:rPr>
              <w:t xml:space="preserve"> (TRAAM de Créteil)</w:t>
            </w:r>
          </w:p>
        </w:tc>
      </w:tr>
      <w:tr w:rsidR="00F073B3" w14:paraId="52C081F7" w14:textId="77777777">
        <w:trPr>
          <w:jc w:val="center"/>
        </w:trPr>
        <w:tc>
          <w:tcPr>
            <w:tcW w:w="2835" w:type="dxa"/>
            <w:tcBorders>
              <w:top w:val="nil"/>
              <w:right w:val="nil"/>
            </w:tcBorders>
          </w:tcPr>
          <w:p w14:paraId="60402D7F" w14:textId="77777777" w:rsidR="00F073B3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Circonstances du test (en classe entière, en salle informatique, en autonomie, matériel nécessaire)</w:t>
            </w:r>
          </w:p>
        </w:tc>
        <w:tc>
          <w:tcPr>
            <w:tcW w:w="7935" w:type="dxa"/>
            <w:tcBorders>
              <w:top w:val="nil"/>
            </w:tcBorders>
          </w:tcPr>
          <w:p w14:paraId="191E585A" w14:textId="77777777" w:rsidR="00F073B3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Groupe de spécialité terminale SES</w:t>
            </w:r>
          </w:p>
          <w:p w14:paraId="3C3027CC" w14:textId="77777777" w:rsidR="00F073B3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Salle de grande capacité (80 places)</w:t>
            </w:r>
          </w:p>
          <w:p w14:paraId="1E73924E" w14:textId="77777777" w:rsidR="00F073B3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Système de 3 vidéoprojecteurs</w:t>
            </w:r>
          </w:p>
        </w:tc>
      </w:tr>
      <w:tr w:rsidR="00F073B3" w14:paraId="3BB4AB1C" w14:textId="77777777">
        <w:trPr>
          <w:jc w:val="center"/>
        </w:trPr>
        <w:tc>
          <w:tcPr>
            <w:tcW w:w="2835" w:type="dxa"/>
            <w:tcBorders>
              <w:top w:val="nil"/>
              <w:right w:val="nil"/>
            </w:tcBorders>
          </w:tcPr>
          <w:p w14:paraId="3E46D372" w14:textId="77777777" w:rsidR="00F073B3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Avis sur la nature de la ressource (avantages et limites liées au matériel, aux logiciels, …)</w:t>
            </w:r>
          </w:p>
        </w:tc>
        <w:tc>
          <w:tcPr>
            <w:tcW w:w="7935" w:type="dxa"/>
            <w:tcBorders>
              <w:top w:val="nil"/>
            </w:tcBorders>
          </w:tcPr>
          <w:p w14:paraId="3E2A99C6" w14:textId="77777777" w:rsidR="00F073B3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 Mise en place facile</w:t>
            </w:r>
          </w:p>
          <w:p w14:paraId="035A2736" w14:textId="77777777" w:rsidR="00F073B3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 Matériel « simple » (</w:t>
            </w:r>
            <w:proofErr w:type="gramStart"/>
            <w:r>
              <w:rPr>
                <w:rFonts w:eastAsia="Calibri"/>
              </w:rPr>
              <w:t>vidéoprojecteur,  ordinateur</w:t>
            </w:r>
            <w:proofErr w:type="gramEnd"/>
            <w:r>
              <w:rPr>
                <w:rFonts w:eastAsia="Calibri"/>
              </w:rPr>
              <w:t>)</w:t>
            </w:r>
          </w:p>
          <w:p w14:paraId="349EF3C5" w14:textId="77777777" w:rsidR="00F073B3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 Difficile en classe entière</w:t>
            </w:r>
          </w:p>
          <w:p w14:paraId="50FAAC66" w14:textId="77777777" w:rsidR="00F073B3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 Avantage de la configuration au lycée avec séparation en 3 groupes (10-12 élèves)</w:t>
            </w:r>
          </w:p>
        </w:tc>
      </w:tr>
      <w:tr w:rsidR="00F073B3" w14:paraId="5C773B7D" w14:textId="77777777">
        <w:trPr>
          <w:jc w:val="center"/>
        </w:trPr>
        <w:tc>
          <w:tcPr>
            <w:tcW w:w="2835" w:type="dxa"/>
            <w:tcBorders>
              <w:top w:val="nil"/>
              <w:right w:val="nil"/>
            </w:tcBorders>
          </w:tcPr>
          <w:p w14:paraId="1D1513C9" w14:textId="77777777" w:rsidR="00F073B3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Avis sur l’activité (outil de médiation, de remédiation, d’évaluation, degré de </w:t>
            </w:r>
            <w:proofErr w:type="gramStart"/>
            <w:r>
              <w:rPr>
                <w:rFonts w:eastAsia="Calibri"/>
              </w:rPr>
              <w:t>coopération,  degré</w:t>
            </w:r>
            <w:proofErr w:type="gramEnd"/>
            <w:r>
              <w:rPr>
                <w:rFonts w:eastAsia="Calibri"/>
              </w:rPr>
              <w:t xml:space="preserve"> de ludification )</w:t>
            </w:r>
          </w:p>
        </w:tc>
        <w:tc>
          <w:tcPr>
            <w:tcW w:w="7935" w:type="dxa"/>
            <w:tcBorders>
              <w:top w:val="nil"/>
            </w:tcBorders>
          </w:tcPr>
          <w:p w14:paraId="4CA4CBDA" w14:textId="77777777" w:rsidR="00F073B3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 Ludique, sur le modèle du jeu « </w:t>
            </w:r>
            <w:proofErr w:type="spellStart"/>
            <w:r>
              <w:rPr>
                <w:rFonts w:eastAsia="Calibri"/>
              </w:rPr>
              <w:t>Pictionnary</w:t>
            </w:r>
            <w:proofErr w:type="spellEnd"/>
            <w:r>
              <w:rPr>
                <w:rFonts w:eastAsia="Calibri"/>
              </w:rPr>
              <w:t> » (faire deviner aux autres des mots)</w:t>
            </w:r>
          </w:p>
          <w:p w14:paraId="692D4F1F" w14:textId="77777777" w:rsidR="00F073B3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 Permet de se re mémoriser efficacement des notions, de travailler des mécanismes</w:t>
            </w:r>
          </w:p>
          <w:p w14:paraId="0A414BCE" w14:textId="77777777" w:rsidR="00F073B3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- Coopération intéressante, les réponses </w:t>
            </w:r>
            <w:proofErr w:type="gramStart"/>
            <w:r>
              <w:rPr>
                <w:rFonts w:eastAsia="Calibri"/>
              </w:rPr>
              <w:t>des uns</w:t>
            </w:r>
            <w:proofErr w:type="gramEnd"/>
            <w:r>
              <w:rPr>
                <w:rFonts w:eastAsia="Calibri"/>
              </w:rPr>
              <w:t xml:space="preserve"> peuvent aider à trouver au final la « bonne » réponse</w:t>
            </w:r>
          </w:p>
          <w:p w14:paraId="0605D4C3" w14:textId="77777777" w:rsidR="00F073B3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 Possible de se passer de l’outil informatique (plateau de jeu à imprimer, tirage au sort avec papiers et panier), transposition numérique intéressante mais pas indispensable</w:t>
            </w:r>
          </w:p>
          <w:p w14:paraId="28BFF5C9" w14:textId="77777777" w:rsidR="00F073B3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 travail sur les compétences orales</w:t>
            </w:r>
          </w:p>
          <w:p w14:paraId="6744FBA8" w14:textId="77777777" w:rsidR="00F073B3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 nécessité que l’élève désigné maîtrise bien la notion pour la faire deviner...</w:t>
            </w:r>
          </w:p>
        </w:tc>
      </w:tr>
      <w:tr w:rsidR="00F073B3" w14:paraId="18D31B6F" w14:textId="77777777">
        <w:trPr>
          <w:jc w:val="center"/>
        </w:trPr>
        <w:tc>
          <w:tcPr>
            <w:tcW w:w="2835" w:type="dxa"/>
            <w:tcBorders>
              <w:top w:val="nil"/>
              <w:right w:val="nil"/>
            </w:tcBorders>
          </w:tcPr>
          <w:p w14:paraId="653213FB" w14:textId="77777777" w:rsidR="00F073B3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Remarques sur la grille de présentation de la ressource </w:t>
            </w:r>
          </w:p>
        </w:tc>
        <w:tc>
          <w:tcPr>
            <w:tcW w:w="7935" w:type="dxa"/>
            <w:tcBorders>
              <w:top w:val="nil"/>
            </w:tcBorders>
          </w:tcPr>
          <w:p w14:paraId="4D3581C3" w14:textId="77777777" w:rsidR="00F073B3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Présentation très claire </w:t>
            </w:r>
          </w:p>
          <w:p w14:paraId="18C0002A" w14:textId="77777777" w:rsidR="00F073B3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hyperlink r:id="rId4">
              <w:r>
                <w:rPr>
                  <w:rStyle w:val="Lienhypertexte"/>
                  <w:rFonts w:eastAsia="Calibri"/>
                </w:rPr>
                <w:t>https://ses.ac-creteil.fr/IMG/pdf/jeu_logoses_plateau_videoprojeteur_v2.pdf</w:t>
              </w:r>
            </w:hyperlink>
          </w:p>
        </w:tc>
      </w:tr>
    </w:tbl>
    <w:p w14:paraId="75D0326F" w14:textId="77777777" w:rsidR="00F073B3" w:rsidRDefault="00F073B3"/>
    <w:tbl>
      <w:tblPr>
        <w:tblStyle w:val="Grilledutableau"/>
        <w:tblW w:w="10772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836"/>
        <w:gridCol w:w="7936"/>
      </w:tblGrid>
      <w:tr w:rsidR="00F073B3" w14:paraId="09362083" w14:textId="77777777">
        <w:trPr>
          <w:jc w:val="center"/>
        </w:trPr>
        <w:tc>
          <w:tcPr>
            <w:tcW w:w="2835" w:type="dxa"/>
            <w:tcBorders>
              <w:right w:val="nil"/>
            </w:tcBorders>
          </w:tcPr>
          <w:p w14:paraId="4F2BC69B" w14:textId="77777777" w:rsidR="00F073B3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Nom</w:t>
            </w:r>
            <w:bookmarkStart w:id="0" w:name="_GoBack11"/>
            <w:bookmarkEnd w:id="0"/>
            <w:r>
              <w:rPr>
                <w:rFonts w:eastAsia="Calibri"/>
              </w:rPr>
              <w:t xml:space="preserve"> du jeu, académie. </w:t>
            </w:r>
          </w:p>
        </w:tc>
        <w:tc>
          <w:tcPr>
            <w:tcW w:w="7935" w:type="dxa"/>
          </w:tcPr>
          <w:p w14:paraId="5D6F12EE" w14:textId="77777777" w:rsidR="00F073B3" w:rsidRDefault="00000000">
            <w:pPr>
              <w:spacing w:after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Kahoot</w:t>
            </w:r>
            <w:proofErr w:type="spellEnd"/>
            <w:r>
              <w:rPr>
                <w:b/>
                <w:bCs/>
              </w:rPr>
              <w:t xml:space="preserve"> (Créteil) / </w:t>
            </w:r>
            <w:proofErr w:type="spellStart"/>
            <w:r>
              <w:rPr>
                <w:b/>
                <w:bCs/>
              </w:rPr>
              <w:t>Quizizz</w:t>
            </w:r>
            <w:proofErr w:type="spellEnd"/>
            <w:r>
              <w:rPr>
                <w:b/>
                <w:bCs/>
              </w:rPr>
              <w:t xml:space="preserve"> (Strasbourg)</w:t>
            </w:r>
          </w:p>
        </w:tc>
      </w:tr>
      <w:tr w:rsidR="00F073B3" w14:paraId="154F408F" w14:textId="77777777">
        <w:trPr>
          <w:jc w:val="center"/>
        </w:trPr>
        <w:tc>
          <w:tcPr>
            <w:tcW w:w="2835" w:type="dxa"/>
            <w:tcBorders>
              <w:top w:val="nil"/>
              <w:right w:val="nil"/>
            </w:tcBorders>
          </w:tcPr>
          <w:p w14:paraId="7C89F237" w14:textId="77777777" w:rsidR="00F073B3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Circonstances du test (en classe entière, en salle informatique, en autonomie, matériel nécessaire)</w:t>
            </w:r>
          </w:p>
        </w:tc>
        <w:tc>
          <w:tcPr>
            <w:tcW w:w="7935" w:type="dxa"/>
            <w:tcBorders>
              <w:top w:val="nil"/>
            </w:tcBorders>
          </w:tcPr>
          <w:p w14:paraId="531E23C3" w14:textId="77777777" w:rsidR="00F073B3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Classe entière – seconde et terminale</w:t>
            </w:r>
          </w:p>
          <w:p w14:paraId="464ECC60" w14:textId="77777777" w:rsidR="00F073B3" w:rsidRDefault="00F073B3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5803653A" w14:textId="77777777" w:rsidR="00F073B3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Une seule réalisation pour réviser.</w:t>
            </w:r>
          </w:p>
        </w:tc>
      </w:tr>
      <w:tr w:rsidR="00F073B3" w14:paraId="3C50BB94" w14:textId="77777777">
        <w:trPr>
          <w:jc w:val="center"/>
        </w:trPr>
        <w:tc>
          <w:tcPr>
            <w:tcW w:w="2835" w:type="dxa"/>
            <w:tcBorders>
              <w:top w:val="nil"/>
              <w:right w:val="nil"/>
            </w:tcBorders>
          </w:tcPr>
          <w:p w14:paraId="1C6C634D" w14:textId="77777777" w:rsidR="00F073B3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Avis sur la nature de la ressource (avantages et limites liées au matériel, aux logiciels, …)</w:t>
            </w:r>
          </w:p>
        </w:tc>
        <w:tc>
          <w:tcPr>
            <w:tcW w:w="7935" w:type="dxa"/>
            <w:tcBorders>
              <w:top w:val="nil"/>
            </w:tcBorders>
          </w:tcPr>
          <w:p w14:paraId="052A410A" w14:textId="77777777" w:rsidR="00F073B3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Matériel simple (vidéoprojecteur, ordinateur), mise en place rapide (10 minutes)</w:t>
            </w:r>
          </w:p>
          <w:p w14:paraId="410DDBB9" w14:textId="77777777" w:rsidR="00F073B3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Limite : </w:t>
            </w:r>
          </w:p>
          <w:p w14:paraId="4BB31FCC" w14:textId="77777777" w:rsidR="00F073B3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 disponibilité de la salle informatique à réserver (avec 30 à 35 élèves)</w:t>
            </w:r>
          </w:p>
          <w:p w14:paraId="31D7BBEA" w14:textId="77777777" w:rsidR="00F073B3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 ou compter sur le fait que tous les élèves ont un smartphone récent permettant de faire ces jeux en salle de classe.</w:t>
            </w:r>
          </w:p>
        </w:tc>
      </w:tr>
      <w:tr w:rsidR="00F073B3" w14:paraId="4AAF489B" w14:textId="77777777">
        <w:trPr>
          <w:jc w:val="center"/>
        </w:trPr>
        <w:tc>
          <w:tcPr>
            <w:tcW w:w="2835" w:type="dxa"/>
            <w:tcBorders>
              <w:top w:val="nil"/>
              <w:right w:val="nil"/>
            </w:tcBorders>
          </w:tcPr>
          <w:p w14:paraId="0038DFC1" w14:textId="77777777" w:rsidR="00F073B3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Avis sur l’activité (outil de médiation, de remédiation, d’évaluation, degré de </w:t>
            </w:r>
            <w:proofErr w:type="gramStart"/>
            <w:r>
              <w:rPr>
                <w:rFonts w:eastAsia="Calibri"/>
              </w:rPr>
              <w:t>coopération,  degré</w:t>
            </w:r>
            <w:proofErr w:type="gramEnd"/>
            <w:r>
              <w:rPr>
                <w:rFonts w:eastAsia="Calibri"/>
              </w:rPr>
              <w:t xml:space="preserve"> de ludification )</w:t>
            </w:r>
          </w:p>
        </w:tc>
        <w:tc>
          <w:tcPr>
            <w:tcW w:w="7935" w:type="dxa"/>
            <w:tcBorders>
              <w:top w:val="nil"/>
            </w:tcBorders>
          </w:tcPr>
          <w:p w14:paraId="20ECB16D" w14:textId="77777777" w:rsidR="00F073B3" w:rsidRDefault="00000000">
            <w:pPr>
              <w:pStyle w:val="Corpsdetexte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Médiation : support agréable, outil très efficace.</w:t>
            </w:r>
          </w:p>
          <w:p w14:paraId="335F72EC" w14:textId="77777777" w:rsidR="00F073B3" w:rsidRDefault="00000000">
            <w:pPr>
              <w:pStyle w:val="Corpsdetexte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Remédiation</w:t>
            </w:r>
            <w:proofErr w:type="gramStart"/>
            <w:r>
              <w:rPr>
                <w:rFonts w:eastAsia="Calibri"/>
              </w:rPr>
              <w:t xml:space="preserve">   :</w:t>
            </w:r>
            <w:proofErr w:type="gramEnd"/>
            <w:r>
              <w:rPr>
                <w:rFonts w:eastAsia="Calibri"/>
              </w:rPr>
              <w:t xml:space="preserve"> retour collectif simple sur les réponses.</w:t>
            </w:r>
          </w:p>
          <w:p w14:paraId="6FC8A52B" w14:textId="77777777" w:rsidR="00F073B3" w:rsidRDefault="00000000">
            <w:pPr>
              <w:pStyle w:val="Corpsdetexte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Évaluation : chaque élève a un retour individuel instantané, sans pression d’une note.</w:t>
            </w:r>
          </w:p>
          <w:p w14:paraId="7F754FDD" w14:textId="77777777" w:rsidR="00F073B3" w:rsidRDefault="00000000">
            <w:pPr>
              <w:pStyle w:val="Corpsdetexte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Coopération : outils basés sur la compétition </w:t>
            </w:r>
          </w:p>
          <w:p w14:paraId="5285CB31" w14:textId="77777777" w:rsidR="00F073B3" w:rsidRDefault="00000000">
            <w:pPr>
              <w:pStyle w:val="Corpsdetexte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Motivation des élèves, la plupart se prennent au jeu.</w:t>
            </w:r>
          </w:p>
          <w:p w14:paraId="71D10505" w14:textId="77777777" w:rsidR="00F073B3" w:rsidRDefault="00000000">
            <w:pPr>
              <w:pStyle w:val="Corpsdetexte"/>
              <w:spacing w:after="0" w:line="240" w:lineRule="auto"/>
            </w:pPr>
            <w:r>
              <w:t>Attention à ne pas afficher le classement complet, pour éviter la stigmatisation</w:t>
            </w:r>
          </w:p>
          <w:p w14:paraId="7ABA7212" w14:textId="77777777" w:rsidR="00F073B3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Prévoir un peu de flottement lors de la première séance de mise en place.</w:t>
            </w:r>
          </w:p>
          <w:p w14:paraId="5DB7140C" w14:textId="77777777" w:rsidR="00F073B3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Ambiance de classe agréable et peu à peu « électrique », séances très rapides (15/20 min), à ritualiser sans doute (révision de devoir par exemple)</w:t>
            </w:r>
          </w:p>
          <w:p w14:paraId="538905C5" w14:textId="77777777" w:rsidR="00F073B3" w:rsidRDefault="00000000">
            <w:pPr>
              <w:spacing w:after="0" w:line="240" w:lineRule="auto"/>
            </w:pPr>
            <w:r>
              <w:rPr>
                <w:rFonts w:eastAsia="Calibri"/>
              </w:rPr>
              <w:t>Côté assez addictif : il est probable que les élèves révisent en amont pour remporter la compétition (avantage), mais cet enjeu les rend sans doute moins attentifs à la remédiation et aux réponses lors de l’activité.</w:t>
            </w:r>
          </w:p>
        </w:tc>
      </w:tr>
      <w:tr w:rsidR="00F073B3" w14:paraId="186B9F21" w14:textId="77777777">
        <w:trPr>
          <w:jc w:val="center"/>
        </w:trPr>
        <w:tc>
          <w:tcPr>
            <w:tcW w:w="2835" w:type="dxa"/>
            <w:tcBorders>
              <w:top w:val="nil"/>
              <w:right w:val="nil"/>
            </w:tcBorders>
          </w:tcPr>
          <w:p w14:paraId="41814DAE" w14:textId="77777777" w:rsidR="00F073B3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Remarques sur la grille de présentation de la ressource </w:t>
            </w:r>
          </w:p>
        </w:tc>
        <w:tc>
          <w:tcPr>
            <w:tcW w:w="7935" w:type="dxa"/>
            <w:tcBorders>
              <w:top w:val="nil"/>
            </w:tcBorders>
          </w:tcPr>
          <w:p w14:paraId="6BE3E0AC" w14:textId="77777777" w:rsidR="00F073B3" w:rsidRDefault="00000000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Outils faciles à prendre en main, coût d’entrée néanmoins.</w:t>
            </w:r>
          </w:p>
          <w:p w14:paraId="188DF138" w14:textId="16AFCEC8" w:rsidR="007D5B9A" w:rsidRDefault="007D5B9A">
            <w:pPr>
              <w:spacing w:after="0" w:line="240" w:lineRule="auto"/>
              <w:rPr>
                <w:rFonts w:ascii="Calibri" w:eastAsia="Calibri" w:hAnsi="Calibri"/>
              </w:rPr>
            </w:pPr>
            <w:hyperlink r:id="rId5" w:history="1">
              <w:r>
                <w:rPr>
                  <w:rStyle w:val="Lienhypertexte"/>
                </w:rPr>
                <w:t>Sciences Economiques et Sociales Créteil - La Ludification : Quelles modalités et quel usage pédagogique en SES ? (</w:t>
              </w:r>
              <w:proofErr w:type="gramStart"/>
              <w:r>
                <w:rPr>
                  <w:rStyle w:val="Lienhypertexte"/>
                </w:rPr>
                <w:t>ac-creteil.fr</w:t>
              </w:r>
              <w:proofErr w:type="gramEnd"/>
              <w:r>
                <w:rPr>
                  <w:rStyle w:val="Lienhypertexte"/>
                </w:rPr>
                <w:t>)</w:t>
              </w:r>
            </w:hyperlink>
          </w:p>
        </w:tc>
      </w:tr>
    </w:tbl>
    <w:p w14:paraId="73C467C9" w14:textId="77777777" w:rsidR="00F073B3" w:rsidRDefault="00F073B3"/>
    <w:sectPr w:rsidR="00F073B3">
      <w:pgSz w:w="11906" w:h="16838"/>
      <w:pgMar w:top="567" w:right="567" w:bottom="567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3B3"/>
    <w:rsid w:val="00352242"/>
    <w:rsid w:val="007D5B9A"/>
    <w:rsid w:val="00F0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9B45E"/>
  <w15:docId w15:val="{EE1D0B43-3980-4D00-9412-5AA87E20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80"/>
      <w:u w:val="single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table" w:styleId="Grilledutableau">
    <w:name w:val="Table Grid"/>
    <w:basedOn w:val="TableauNormal"/>
    <w:uiPriority w:val="39"/>
    <w:rsid w:val="00026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7D5B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s.ac-creteil.fr/spip.php?article481" TargetMode="External"/><Relationship Id="rId4" Type="http://schemas.openxmlformats.org/officeDocument/2006/relationships/hyperlink" Target="https://ses.ac-creteil.fr/IMG/pdf/jeu_logoses_plateau_videoprojeteur_v2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522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LOMBARDOT Pierre-Yves</dc:creator>
  <dc:description/>
  <cp:lastModifiedBy>MARTINEZ Damien</cp:lastModifiedBy>
  <cp:revision>2</cp:revision>
  <dcterms:created xsi:type="dcterms:W3CDTF">2023-06-02T16:26:00Z</dcterms:created>
  <dcterms:modified xsi:type="dcterms:W3CDTF">2023-06-02T16:26:00Z</dcterms:modified>
  <dc:language>fr-FR</dc:language>
</cp:coreProperties>
</file>