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65" w:rsidRPr="00F85F16" w:rsidRDefault="00D74E44" w:rsidP="00D74E44">
      <w:pPr>
        <w:jc w:val="center"/>
        <w:rPr>
          <w:rFonts w:ascii="Arial" w:hAnsi="Arial" w:cs="Arial"/>
          <w:b/>
          <w:sz w:val="20"/>
          <w:szCs w:val="20"/>
        </w:rPr>
      </w:pPr>
      <w:r w:rsidRPr="00F85F16">
        <w:rPr>
          <w:rFonts w:ascii="Arial" w:hAnsi="Arial" w:cs="Arial"/>
          <w:b/>
          <w:sz w:val="20"/>
          <w:szCs w:val="20"/>
        </w:rPr>
        <w:t>RC – Quelle action publique pour l’environnement ? – EC1</w:t>
      </w:r>
    </w:p>
    <w:p w:rsidR="00D74E44" w:rsidRPr="00F85F16" w:rsidRDefault="00D74E44" w:rsidP="00D74E44">
      <w:pPr>
        <w:jc w:val="center"/>
        <w:rPr>
          <w:rFonts w:ascii="Arial" w:hAnsi="Arial" w:cs="Arial"/>
          <w:sz w:val="20"/>
          <w:szCs w:val="20"/>
        </w:rPr>
      </w:pPr>
    </w:p>
    <w:p w:rsidR="00D74E44" w:rsidRPr="00F85F16" w:rsidRDefault="00D74E44" w:rsidP="00D74E44">
      <w:pPr>
        <w:jc w:val="both"/>
        <w:rPr>
          <w:rFonts w:ascii="Arial" w:hAnsi="Arial" w:cs="Arial"/>
          <w:sz w:val="20"/>
          <w:szCs w:val="20"/>
        </w:rPr>
      </w:pPr>
      <w:r w:rsidRPr="00F85F16">
        <w:rPr>
          <w:rFonts w:ascii="Arial" w:hAnsi="Arial" w:cs="Arial"/>
          <w:sz w:val="20"/>
          <w:szCs w:val="20"/>
          <w:u w:val="single"/>
        </w:rPr>
        <w:t>Sujet</w:t>
      </w:r>
      <w:r w:rsidRPr="00F85F16">
        <w:rPr>
          <w:rFonts w:ascii="Arial" w:hAnsi="Arial" w:cs="Arial"/>
          <w:sz w:val="20"/>
          <w:szCs w:val="20"/>
        </w:rPr>
        <w:t xml:space="preserve"> : </w:t>
      </w:r>
      <w:r w:rsidRPr="00F85F16">
        <w:rPr>
          <w:rFonts w:ascii="Arial" w:hAnsi="Arial" w:cs="Arial"/>
          <w:b/>
          <w:sz w:val="20"/>
          <w:szCs w:val="20"/>
        </w:rPr>
        <w:t>A l’aide d’exemples, montrez que l’action publique pour l’environnement s’exerce à différentes échelles</w:t>
      </w:r>
      <w:r w:rsidRPr="00F85F16">
        <w:rPr>
          <w:rFonts w:ascii="Arial" w:hAnsi="Arial" w:cs="Arial"/>
          <w:sz w:val="20"/>
          <w:szCs w:val="20"/>
        </w:rPr>
        <w:t>.</w:t>
      </w:r>
    </w:p>
    <w:p w:rsidR="00D74E44" w:rsidRPr="00F85F16" w:rsidRDefault="00D74E44" w:rsidP="00D74E44">
      <w:pPr>
        <w:jc w:val="both"/>
        <w:rPr>
          <w:rFonts w:ascii="Arial" w:hAnsi="Arial" w:cs="Arial"/>
          <w:sz w:val="20"/>
          <w:szCs w:val="20"/>
        </w:rPr>
      </w:pPr>
    </w:p>
    <w:p w:rsidR="00D74E44" w:rsidRPr="00F85F16" w:rsidRDefault="007F3626" w:rsidP="00D74E44">
      <w:pPr>
        <w:jc w:val="both"/>
        <w:rPr>
          <w:rFonts w:ascii="Arial" w:hAnsi="Arial" w:cs="Arial"/>
          <w:sz w:val="20"/>
          <w:szCs w:val="20"/>
          <w:u w:val="single"/>
        </w:rPr>
      </w:pPr>
      <w:r w:rsidRPr="00F85F16">
        <w:rPr>
          <w:rFonts w:ascii="Arial" w:hAnsi="Arial" w:cs="Arial"/>
          <w:sz w:val="20"/>
          <w:szCs w:val="20"/>
          <w:u w:val="single"/>
        </w:rPr>
        <w:t xml:space="preserve">Grille d’évaluation - </w:t>
      </w:r>
      <w:r w:rsidR="00D74E44" w:rsidRPr="00F85F16">
        <w:rPr>
          <w:rFonts w:ascii="Arial" w:hAnsi="Arial" w:cs="Arial"/>
          <w:sz w:val="20"/>
          <w:szCs w:val="20"/>
          <w:u w:val="single"/>
        </w:rPr>
        <w:t>Proposition de corrigé</w:t>
      </w:r>
    </w:p>
    <w:p w:rsidR="00D74E44" w:rsidRPr="00F85F16" w:rsidRDefault="00D74E44" w:rsidP="00D74E44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CellSpacing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59"/>
        <w:gridCol w:w="4183"/>
        <w:gridCol w:w="3060"/>
        <w:gridCol w:w="1560"/>
      </w:tblGrid>
      <w:tr w:rsidR="007F3626" w:rsidRPr="00F85F16" w:rsidTr="00D74E44">
        <w:trPr>
          <w:trHeight w:val="846"/>
          <w:tblCellSpacing w:w="0" w:type="dxa"/>
        </w:trPr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E44" w:rsidRPr="00D74E44" w:rsidRDefault="00D74E44" w:rsidP="00D74E44">
            <w:pPr>
              <w:spacing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74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  <w:p w:rsidR="00D74E44" w:rsidRPr="00D74E44" w:rsidRDefault="00D74E44" w:rsidP="00D74E44">
            <w:pPr>
              <w:spacing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74E4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E44" w:rsidRPr="00D74E44" w:rsidRDefault="00D74E44" w:rsidP="00D74E44">
            <w:pPr>
              <w:spacing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74E4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fr-FR"/>
              </w:rPr>
              <w:t>Attentes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D74E44" w:rsidRPr="00D74E44" w:rsidRDefault="00D74E44" w:rsidP="00D74E44">
            <w:pPr>
              <w:spacing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74E4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fr-FR"/>
              </w:rPr>
              <w:t>Points de vigilance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E44" w:rsidRPr="00D74E44" w:rsidRDefault="00D74E44" w:rsidP="00D74E44">
            <w:pPr>
              <w:spacing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74E4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fr-FR"/>
              </w:rPr>
              <w:t>Répartition des points</w:t>
            </w:r>
          </w:p>
        </w:tc>
      </w:tr>
      <w:tr w:rsidR="007F3626" w:rsidRPr="00F85F16" w:rsidTr="00F85F16">
        <w:trPr>
          <w:trHeight w:val="3258"/>
          <w:tblCellSpacing w:w="0" w:type="dxa"/>
        </w:trPr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E44" w:rsidRPr="00F85F16" w:rsidRDefault="00D74E44" w:rsidP="00D74E44">
            <w:pPr>
              <w:spacing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74E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  <w:t>Question</w:t>
            </w:r>
            <w:r w:rsidR="007F3626" w:rsidRPr="00F85F1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</w:p>
          <w:p w:rsidR="00D74E44" w:rsidRPr="00F85F16" w:rsidRDefault="00D74E44" w:rsidP="00D74E44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5F16">
              <w:rPr>
                <w:rFonts w:ascii="Arial" w:hAnsi="Arial" w:cs="Arial"/>
                <w:b/>
                <w:sz w:val="20"/>
                <w:szCs w:val="20"/>
              </w:rPr>
              <w:t>A l’aide d’exemples, montrez que l’action publique pour l’environnement s’exerce à différentes échelles.</w:t>
            </w:r>
          </w:p>
          <w:p w:rsidR="00D74E44" w:rsidRPr="00D74E44" w:rsidRDefault="00D74E44" w:rsidP="00D74E44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74E44" w:rsidRPr="00F85F16" w:rsidRDefault="00D74E44" w:rsidP="00D74E44">
            <w:pPr>
              <w:spacing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85F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  <w:t>Programme</w:t>
            </w:r>
            <w:r w:rsidR="007F3626" w:rsidRPr="00F85F1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</w:p>
          <w:p w:rsidR="00D74E44" w:rsidRPr="00F85F16" w:rsidRDefault="00D74E44" w:rsidP="00D74E44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5F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RC - </w:t>
            </w:r>
            <w:r w:rsidRPr="00F85F16">
              <w:rPr>
                <w:rFonts w:ascii="Arial" w:hAnsi="Arial" w:cs="Arial"/>
                <w:b/>
                <w:sz w:val="20"/>
                <w:szCs w:val="20"/>
              </w:rPr>
              <w:t>Quelle action publique pour l’environnement ?</w:t>
            </w:r>
          </w:p>
          <w:p w:rsidR="00D74E44" w:rsidRPr="00D74E44" w:rsidRDefault="00D74E44" w:rsidP="007F3626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85F16">
              <w:rPr>
                <w:rFonts w:ascii="Arial" w:hAnsi="Arial" w:cs="Arial"/>
                <w:sz w:val="20"/>
                <w:szCs w:val="20"/>
              </w:rPr>
              <w:t>OA2 : Comprendre que l’action publique pour l’environnement articule différentes échelles (locale, nationale, européenne, mondiale).</w:t>
            </w:r>
            <w:r w:rsidRPr="00D74E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626" w:rsidRPr="007F3626" w:rsidRDefault="007F3626" w:rsidP="007F3626">
            <w:pPr>
              <w:suppressAutoHyphens/>
              <w:spacing w:before="40" w:after="160"/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1- Comprendre le sens de la question</w:t>
            </w:r>
          </w:p>
          <w:p w:rsidR="007F3626" w:rsidRPr="00F85F16" w:rsidRDefault="007F3626" w:rsidP="007F36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40" w:after="160"/>
              <w:jc w:val="both"/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LES EXEMPLES sont forcément attendus.</w:t>
            </w:r>
          </w:p>
          <w:p w:rsidR="007F3626" w:rsidRPr="007F3626" w:rsidRDefault="007F3626" w:rsidP="007F36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40" w:after="160"/>
              <w:jc w:val="both"/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 xml:space="preserve">L’élève </w:t>
            </w:r>
            <w:r w:rsidRPr="00F85F1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peut</w:t>
            </w:r>
            <w:r w:rsidRPr="007F362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 xml:space="preserve"> présenter </w:t>
            </w:r>
            <w:r w:rsidRPr="00F85F1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un seul exemple qui illustre l’action publique aux quatre différentes échelles, ou un exemple pour chacune des quatre échelles, dans des registres différents</w:t>
            </w:r>
            <w:r w:rsidRPr="007F362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  <w:p w:rsidR="007F3626" w:rsidRPr="007F3626" w:rsidRDefault="007F3626" w:rsidP="007F36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before="40" w:after="16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Calibri" w:hAnsi="Arial" w:cs="Arial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 xml:space="preserve">On attend des exemples précis, pas nécessairement récents. </w:t>
            </w:r>
          </w:p>
          <w:p w:rsidR="007F3626" w:rsidRPr="007F3626" w:rsidRDefault="007F3626" w:rsidP="007F3626">
            <w:pPr>
              <w:suppressAutoHyphens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2- Maîtriser les connaissances appropriées</w:t>
            </w:r>
          </w:p>
          <w:p w:rsidR="007F3626" w:rsidRPr="007F3626" w:rsidRDefault="007F3626" w:rsidP="007F36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ar-SA"/>
              </w:rPr>
              <w:t xml:space="preserve">Les exemples choisis </w:t>
            </w:r>
            <w:r w:rsidRPr="00F85F1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ar-SA"/>
              </w:rPr>
              <w:t>doivent permettre de montrer que l’action publique pour l’environnement s’exerce à l’</w:t>
            </w:r>
            <w:r w:rsidRPr="00F85F1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u w:val="single"/>
                <w:lang w:eastAsia="ar-SA"/>
              </w:rPr>
              <w:t>échelle locale, nationale, européenne et mondiale</w:t>
            </w:r>
            <w:r w:rsidRPr="00F85F16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ar-SA"/>
              </w:rPr>
              <w:t>.</w:t>
            </w:r>
          </w:p>
          <w:p w:rsidR="007F3626" w:rsidRPr="007F3626" w:rsidRDefault="007F3626" w:rsidP="007F3626">
            <w:pPr>
              <w:suppressAutoHyphens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F3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3- Organiser sa réponse</w:t>
            </w:r>
          </w:p>
          <w:p w:rsidR="007F3626" w:rsidRPr="007F3626" w:rsidRDefault="007F3626" w:rsidP="007F3626">
            <w:pPr>
              <w:suppressAutoHyphens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</w:p>
          <w:p w:rsidR="007F3626" w:rsidRPr="00F85F16" w:rsidRDefault="007F3626" w:rsidP="007F3626">
            <w:pPr>
              <w:spacing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85F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Aucune organisation spécifique n’est privilégiée.</w:t>
            </w:r>
          </w:p>
          <w:p w:rsidR="00D74E44" w:rsidRPr="00D74E44" w:rsidRDefault="00D74E44" w:rsidP="007F3626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D74E44" w:rsidRPr="00F85F16" w:rsidRDefault="00F85F16" w:rsidP="00F85F16">
            <w:pPr>
              <w:spacing w:line="264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F85F1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La définition d’action publique pour l’environnement n’est pas attendue. </w:t>
            </w:r>
          </w:p>
          <w:p w:rsidR="00F85F16" w:rsidRPr="00F85F16" w:rsidRDefault="00F85F16" w:rsidP="00F85F16">
            <w:pPr>
              <w:spacing w:line="264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F85F16" w:rsidRPr="00F85F16" w:rsidRDefault="00F85F16" w:rsidP="00F85F16">
            <w:pPr>
              <w:spacing w:line="264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85F1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On met l’accent sur la capacité de l’élève à illustrer l’action publique pour l’environnement.</w:t>
            </w:r>
          </w:p>
          <w:p w:rsidR="00F85F16" w:rsidRPr="00F85F16" w:rsidRDefault="00F85F16" w:rsidP="00F85F16">
            <w:pPr>
              <w:spacing w:line="264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85F16" w:rsidRDefault="00F85F16" w:rsidP="00F85F16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F1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L’absence d’exemple doit être sanctionnée.</w:t>
            </w:r>
          </w:p>
          <w:p w:rsidR="00E07A86" w:rsidRDefault="00E07A86" w:rsidP="00F85F16">
            <w:pPr>
              <w:spacing w:line="26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7A86" w:rsidRPr="00D74E44" w:rsidRDefault="00E07A86" w:rsidP="00F85F16">
            <w:pPr>
              <w:spacing w:line="264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Les exemples ne doivent pas nécessairement portés sur le changement climatique.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16" w:rsidRPr="00F85F16" w:rsidRDefault="00F85F16" w:rsidP="00F85F16">
            <w:pPr>
              <w:pStyle w:val="WW-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/>
              <w:rPr>
                <w:rFonts w:ascii="Arial" w:hAnsi="Arial" w:cs="Arial"/>
                <w:i/>
                <w:color w:val="000000"/>
              </w:rPr>
            </w:pPr>
            <w:r w:rsidRPr="00F85F16">
              <w:rPr>
                <w:rFonts w:ascii="Arial" w:hAnsi="Arial" w:cs="Arial"/>
                <w:b/>
                <w:i/>
                <w:color w:val="000000"/>
              </w:rPr>
              <w:t xml:space="preserve">C’est la précision de la réponse et la pertinence des exemples qui conditionnent l’attribution des points. </w:t>
            </w:r>
          </w:p>
          <w:p w:rsidR="00D74E44" w:rsidRPr="00D74E44" w:rsidRDefault="00D74E44" w:rsidP="00F85F16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D74E44" w:rsidRPr="00F85F16" w:rsidRDefault="00D74E44" w:rsidP="00DF0ADB">
      <w:pPr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D74E44" w:rsidRPr="00F85F16" w:rsidSect="002D522B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44"/>
    <w:rsid w:val="00057401"/>
    <w:rsid w:val="002C29A9"/>
    <w:rsid w:val="002D522B"/>
    <w:rsid w:val="004E6E2A"/>
    <w:rsid w:val="007F3626"/>
    <w:rsid w:val="00A54DAC"/>
    <w:rsid w:val="00D74E44"/>
    <w:rsid w:val="00DF0ADB"/>
    <w:rsid w:val="00E07A86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1A98-D4BD-4E18-9E4B-5B07DBB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W-Standard">
    <w:name w:val="WW-Standard"/>
    <w:rsid w:val="00F85F16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2020-11-13T09:31:00Z</dcterms:created>
  <dcterms:modified xsi:type="dcterms:W3CDTF">2020-11-22T05:57:00Z</dcterms:modified>
</cp:coreProperties>
</file>