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6A" w:rsidRPr="001A04CD" w:rsidRDefault="007A196A" w:rsidP="00C92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1A04CD">
        <w:rPr>
          <w:rFonts w:ascii="Times New Roman" w:hAnsi="Times New Roman" w:cs="Times New Roman"/>
          <w:b/>
          <w:color w:val="FF0000"/>
        </w:rPr>
        <w:t>QUELS SONT LES</w:t>
      </w:r>
      <w:r w:rsidR="003F614A" w:rsidRPr="001A04CD">
        <w:rPr>
          <w:rFonts w:ascii="Times New Roman" w:hAnsi="Times New Roman" w:cs="Times New Roman"/>
          <w:b/>
          <w:color w:val="FF0000"/>
        </w:rPr>
        <w:t xml:space="preserve"> </w:t>
      </w:r>
      <w:r w:rsidRPr="001A04CD">
        <w:rPr>
          <w:rFonts w:ascii="Times New Roman" w:hAnsi="Times New Roman" w:cs="Times New Roman"/>
          <w:b/>
          <w:color w:val="FF0000"/>
        </w:rPr>
        <w:t>FONDEMENTS DU</w:t>
      </w:r>
      <w:r w:rsidR="00261D7C" w:rsidRPr="001A04CD">
        <w:rPr>
          <w:rFonts w:ascii="Times New Roman" w:hAnsi="Times New Roman" w:cs="Times New Roman"/>
          <w:b/>
          <w:color w:val="FF0000"/>
        </w:rPr>
        <w:t xml:space="preserve"> </w:t>
      </w:r>
      <w:r w:rsidRPr="001A04CD">
        <w:rPr>
          <w:rFonts w:ascii="Times New Roman" w:hAnsi="Times New Roman" w:cs="Times New Roman"/>
          <w:b/>
          <w:color w:val="FF0000"/>
        </w:rPr>
        <w:t>COMMERCE</w:t>
      </w:r>
      <w:r w:rsidR="003F614A" w:rsidRPr="001A04CD">
        <w:rPr>
          <w:rFonts w:ascii="Times New Roman" w:hAnsi="Times New Roman" w:cs="Times New Roman"/>
          <w:b/>
          <w:color w:val="FF0000"/>
        </w:rPr>
        <w:t xml:space="preserve"> </w:t>
      </w:r>
      <w:r w:rsidRPr="001A04CD">
        <w:rPr>
          <w:rFonts w:ascii="Times New Roman" w:hAnsi="Times New Roman" w:cs="Times New Roman"/>
          <w:b/>
          <w:color w:val="FF0000"/>
        </w:rPr>
        <w:t>INTERNATIONAL ET DE</w:t>
      </w:r>
      <w:r w:rsidR="00C92AFF" w:rsidRPr="001A04CD">
        <w:rPr>
          <w:rFonts w:ascii="Times New Roman" w:hAnsi="Times New Roman" w:cs="Times New Roman"/>
          <w:b/>
          <w:color w:val="FF0000"/>
        </w:rPr>
        <w:t xml:space="preserve"> </w:t>
      </w:r>
      <w:r w:rsidRPr="001A04CD">
        <w:rPr>
          <w:rFonts w:ascii="Times New Roman" w:hAnsi="Times New Roman" w:cs="Times New Roman"/>
          <w:b/>
          <w:color w:val="FF0000"/>
        </w:rPr>
        <w:t>L’INTERNATIONALISATION</w:t>
      </w:r>
      <w:r w:rsidR="00261D7C" w:rsidRPr="001A04CD">
        <w:rPr>
          <w:rFonts w:ascii="Times New Roman" w:hAnsi="Times New Roman" w:cs="Times New Roman"/>
          <w:b/>
          <w:color w:val="FF0000"/>
        </w:rPr>
        <w:t xml:space="preserve"> </w:t>
      </w:r>
      <w:r w:rsidRPr="001A04CD">
        <w:rPr>
          <w:rFonts w:ascii="Times New Roman" w:hAnsi="Times New Roman" w:cs="Times New Roman"/>
          <w:b/>
          <w:color w:val="FF0000"/>
        </w:rPr>
        <w:t>DE LA PRODUCTION ?</w:t>
      </w:r>
    </w:p>
    <w:p w:rsidR="007A196A" w:rsidRPr="001A04CD" w:rsidRDefault="007A196A" w:rsidP="007A196A">
      <w:pPr>
        <w:rPr>
          <w:rFonts w:ascii="Times New Roman" w:hAnsi="Times New Roman" w:cs="Times New Roman"/>
          <w:i/>
          <w:iCs/>
          <w:color w:val="FF0000"/>
        </w:rPr>
      </w:pPr>
    </w:p>
    <w:p w:rsidR="00261D7C" w:rsidRDefault="00D23DC4" w:rsidP="007A196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u w:val="single"/>
        </w:rPr>
      </w:pPr>
      <w:r w:rsidRPr="001A04CD">
        <w:rPr>
          <w:rFonts w:ascii="Times New Roman" w:hAnsi="Times New Roman" w:cs="Times New Roman"/>
          <w:b/>
          <w:color w:val="FF0000"/>
          <w:u w:val="single"/>
        </w:rPr>
        <w:t>Quels sont les fondements du commerce international ?</w:t>
      </w:r>
    </w:p>
    <w:p w:rsidR="001A04CD" w:rsidRDefault="001A04CD" w:rsidP="00261D7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23DC4" w:rsidRPr="00295C25" w:rsidRDefault="00D23DC4" w:rsidP="00261D7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A04CD">
        <w:rPr>
          <w:rFonts w:ascii="Times New Roman" w:hAnsi="Times New Roman" w:cs="Times New Roman"/>
          <w:b/>
        </w:rPr>
        <w:t>1.1</w:t>
      </w:r>
      <w:r w:rsidR="00261D7C" w:rsidRPr="00295C25">
        <w:rPr>
          <w:rFonts w:ascii="Times New Roman" w:hAnsi="Times New Roman" w:cs="Times New Roman"/>
        </w:rPr>
        <w:t xml:space="preserve"> </w:t>
      </w:r>
      <w:r w:rsidRPr="00295C25">
        <w:rPr>
          <w:rFonts w:ascii="Times New Roman" w:hAnsi="Times New Roman" w:cs="Times New Roman"/>
          <w:b/>
        </w:rPr>
        <w:t>Comment caractériser les échanges commerciaux ?</w:t>
      </w:r>
    </w:p>
    <w:p w:rsidR="00261D7C" w:rsidRPr="00295C25" w:rsidRDefault="001A04CD" w:rsidP="00261D7C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Obf</w:t>
      </w:r>
      <w:proofErr w:type="spellEnd"/>
      <w:r w:rsidR="00261D7C" w:rsidRPr="00295C25">
        <w:rPr>
          <w:rFonts w:ascii="Times New Roman" w:hAnsi="Times New Roman" w:cs="Times New Roman"/>
          <w:i/>
        </w:rPr>
        <w:t xml:space="preserve">: montrer qu’il existe des </w:t>
      </w:r>
      <w:r w:rsidR="00F62F22" w:rsidRPr="00295C25">
        <w:rPr>
          <w:rFonts w:ascii="Times New Roman" w:hAnsi="Times New Roman" w:cs="Times New Roman"/>
          <w:i/>
        </w:rPr>
        <w:t xml:space="preserve"> échanges interbranch</w:t>
      </w:r>
      <w:r w:rsidR="00D23DC4" w:rsidRPr="00295C25">
        <w:rPr>
          <w:rFonts w:ascii="Times New Roman" w:hAnsi="Times New Roman" w:cs="Times New Roman"/>
          <w:i/>
        </w:rPr>
        <w:t>es entre pays spécialisés</w:t>
      </w:r>
      <w:r w:rsidR="00261D7C" w:rsidRPr="00295C25">
        <w:rPr>
          <w:rFonts w:ascii="Times New Roman" w:hAnsi="Times New Roman" w:cs="Times New Roman"/>
          <w:i/>
        </w:rPr>
        <w:t xml:space="preserve"> et des </w:t>
      </w:r>
      <w:r w:rsidR="00D23DC4" w:rsidRPr="00295C25">
        <w:rPr>
          <w:rFonts w:ascii="Times New Roman" w:hAnsi="Times New Roman" w:cs="Times New Roman"/>
          <w:i/>
        </w:rPr>
        <w:t xml:space="preserve"> échange</w:t>
      </w:r>
      <w:r w:rsidR="00F62F22" w:rsidRPr="00295C25">
        <w:rPr>
          <w:rFonts w:ascii="Times New Roman" w:hAnsi="Times New Roman" w:cs="Times New Roman"/>
          <w:i/>
        </w:rPr>
        <w:t xml:space="preserve">s </w:t>
      </w:r>
      <w:proofErr w:type="spellStart"/>
      <w:r w:rsidR="00F62F22" w:rsidRPr="00295C25">
        <w:rPr>
          <w:rFonts w:ascii="Times New Roman" w:hAnsi="Times New Roman" w:cs="Times New Roman"/>
          <w:i/>
        </w:rPr>
        <w:t>intrabranche</w:t>
      </w:r>
      <w:proofErr w:type="spellEnd"/>
      <w:r w:rsidR="00F62F22" w:rsidRPr="00295C25">
        <w:rPr>
          <w:rFonts w:ascii="Times New Roman" w:hAnsi="Times New Roman" w:cs="Times New Roman"/>
          <w:i/>
        </w:rPr>
        <w:t xml:space="preserve"> entre pays compar</w:t>
      </w:r>
      <w:r w:rsidR="00D23DC4" w:rsidRPr="00295C25">
        <w:rPr>
          <w:rFonts w:ascii="Times New Roman" w:hAnsi="Times New Roman" w:cs="Times New Roman"/>
          <w:i/>
        </w:rPr>
        <w:t>ables</w:t>
      </w:r>
      <w:r w:rsidR="00261D7C" w:rsidRPr="00295C25">
        <w:rPr>
          <w:rFonts w:ascii="Times New Roman" w:hAnsi="Times New Roman" w:cs="Times New Roman"/>
          <w:i/>
        </w:rPr>
        <w:t xml:space="preserve"> (maîtrise de notions</w:t>
      </w:r>
      <w:r w:rsidR="00F62F22" w:rsidRPr="00295C25">
        <w:rPr>
          <w:rFonts w:ascii="Times New Roman" w:hAnsi="Times New Roman" w:cs="Times New Roman"/>
          <w:i/>
        </w:rPr>
        <w:t xml:space="preserve"> et donnée</w:t>
      </w:r>
      <w:r>
        <w:rPr>
          <w:rFonts w:ascii="Times New Roman" w:hAnsi="Times New Roman" w:cs="Times New Roman"/>
          <w:i/>
        </w:rPr>
        <w:t>s</w:t>
      </w:r>
      <w:r w:rsidR="00261D7C" w:rsidRPr="00295C25">
        <w:rPr>
          <w:rFonts w:ascii="Times New Roman" w:hAnsi="Times New Roman" w:cs="Times New Roman"/>
          <w:i/>
        </w:rPr>
        <w:t>)</w:t>
      </w:r>
    </w:p>
    <w:p w:rsidR="00D23DC4" w:rsidRPr="00295C25" w:rsidRDefault="007A196A" w:rsidP="00261D7C">
      <w:pPr>
        <w:spacing w:after="0"/>
        <w:ind w:left="708"/>
        <w:rPr>
          <w:rFonts w:ascii="Times New Roman" w:hAnsi="Times New Roman" w:cs="Times New Roman"/>
          <w:b/>
        </w:rPr>
      </w:pPr>
      <w:r w:rsidRPr="001A04CD">
        <w:rPr>
          <w:rFonts w:ascii="Times New Roman" w:hAnsi="Times New Roman" w:cs="Times New Roman"/>
          <w:b/>
        </w:rPr>
        <w:t>1</w:t>
      </w:r>
      <w:r w:rsidR="00D23DC4" w:rsidRPr="001A04CD">
        <w:rPr>
          <w:rFonts w:ascii="Times New Roman" w:hAnsi="Times New Roman" w:cs="Times New Roman"/>
          <w:b/>
        </w:rPr>
        <w:t>.2</w:t>
      </w:r>
      <w:r w:rsidRPr="00295C25">
        <w:rPr>
          <w:rFonts w:ascii="Times New Roman" w:hAnsi="Times New Roman" w:cs="Times New Roman"/>
        </w:rPr>
        <w:t xml:space="preserve"> </w:t>
      </w:r>
      <w:r w:rsidR="00D23DC4" w:rsidRPr="00295C25">
        <w:rPr>
          <w:rFonts w:ascii="Times New Roman" w:hAnsi="Times New Roman" w:cs="Times New Roman"/>
          <w:b/>
        </w:rPr>
        <w:t>Comment expliquer les échanges interbranches et la spécialisation internationale ?</w:t>
      </w:r>
    </w:p>
    <w:p w:rsidR="007A196A" w:rsidRPr="00295C25" w:rsidRDefault="00261D7C" w:rsidP="00261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95C25">
        <w:rPr>
          <w:rFonts w:ascii="Times New Roman" w:hAnsi="Times New Roman" w:cs="Times New Roman"/>
          <w:i/>
          <w:iCs/>
        </w:rPr>
        <w:t>OA</w:t>
      </w:r>
      <w:r w:rsidR="007A196A" w:rsidRPr="00295C25">
        <w:rPr>
          <w:rFonts w:ascii="Times New Roman" w:hAnsi="Times New Roman" w:cs="Times New Roman"/>
          <w:i/>
          <w:iCs/>
        </w:rPr>
        <w:t xml:space="preserve"> : Comprendre le rôle des dotations factorielles et technologiques (avantages comparatifs)</w:t>
      </w:r>
    </w:p>
    <w:p w:rsidR="007A196A" w:rsidRPr="00295C25" w:rsidRDefault="007A196A" w:rsidP="007A196A">
      <w:pPr>
        <w:rPr>
          <w:rFonts w:ascii="Times New Roman" w:hAnsi="Times New Roman" w:cs="Times New Roman"/>
          <w:i/>
          <w:iCs/>
        </w:rPr>
      </w:pPr>
      <w:r w:rsidRPr="00295C25">
        <w:rPr>
          <w:rFonts w:ascii="Times New Roman" w:hAnsi="Times New Roman" w:cs="Times New Roman"/>
          <w:i/>
          <w:iCs/>
        </w:rPr>
        <w:t>dans les échanges commerciaux et la spécialisation internationale</w:t>
      </w:r>
    </w:p>
    <w:p w:rsidR="007A196A" w:rsidRPr="00295C25" w:rsidRDefault="007A196A" w:rsidP="00261D7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1A04CD">
        <w:rPr>
          <w:rFonts w:ascii="Times New Roman" w:hAnsi="Times New Roman" w:cs="Times New Roman"/>
          <w:b/>
        </w:rPr>
        <w:t>1</w:t>
      </w:r>
      <w:r w:rsidR="00261D7C" w:rsidRPr="001A04CD">
        <w:rPr>
          <w:rFonts w:ascii="Times New Roman" w:hAnsi="Times New Roman" w:cs="Times New Roman"/>
          <w:b/>
        </w:rPr>
        <w:t xml:space="preserve">. </w:t>
      </w:r>
      <w:r w:rsidR="00D23DC4" w:rsidRPr="001A04CD">
        <w:rPr>
          <w:rFonts w:ascii="Times New Roman" w:hAnsi="Times New Roman" w:cs="Times New Roman"/>
          <w:b/>
        </w:rPr>
        <w:t>3</w:t>
      </w:r>
      <w:r w:rsidRPr="00295C25">
        <w:rPr>
          <w:rFonts w:ascii="Times New Roman" w:hAnsi="Times New Roman" w:cs="Times New Roman"/>
        </w:rPr>
        <w:t xml:space="preserve"> </w:t>
      </w:r>
      <w:r w:rsidR="00D23DC4" w:rsidRPr="00295C25">
        <w:rPr>
          <w:rFonts w:ascii="Times New Roman" w:hAnsi="Times New Roman" w:cs="Times New Roman"/>
          <w:b/>
        </w:rPr>
        <w:t xml:space="preserve">Comment expliquer les flux </w:t>
      </w:r>
      <w:proofErr w:type="spellStart"/>
      <w:r w:rsidR="00D23DC4" w:rsidRPr="00295C25">
        <w:rPr>
          <w:rFonts w:ascii="Times New Roman" w:hAnsi="Times New Roman" w:cs="Times New Roman"/>
          <w:b/>
        </w:rPr>
        <w:t>intrabranches</w:t>
      </w:r>
      <w:proofErr w:type="spellEnd"/>
      <w:r w:rsidR="00D23DC4" w:rsidRPr="00295C25">
        <w:rPr>
          <w:rFonts w:ascii="Times New Roman" w:hAnsi="Times New Roman" w:cs="Times New Roman"/>
          <w:b/>
        </w:rPr>
        <w:t xml:space="preserve"> entre pays comparables ?</w:t>
      </w:r>
    </w:p>
    <w:p w:rsidR="00261D7C" w:rsidRPr="00295C25" w:rsidRDefault="00261D7C" w:rsidP="00261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1A04CD">
        <w:rPr>
          <w:rFonts w:ascii="Times New Roman" w:hAnsi="Times New Roman" w:cs="Times New Roman"/>
          <w:i/>
        </w:rPr>
        <w:t>OA :</w:t>
      </w:r>
      <w:r w:rsidRPr="00295C25">
        <w:rPr>
          <w:rFonts w:ascii="Times New Roman" w:hAnsi="Times New Roman" w:cs="Times New Roman"/>
        </w:rPr>
        <w:t xml:space="preserve"> </w:t>
      </w:r>
      <w:r w:rsidRPr="00295C25">
        <w:rPr>
          <w:rFonts w:ascii="Times New Roman" w:hAnsi="Times New Roman" w:cs="Times New Roman"/>
          <w:i/>
          <w:iCs/>
        </w:rPr>
        <w:t>Comprendre le commerce entre pays comparables (différenciation des produits, qualité des</w:t>
      </w:r>
    </w:p>
    <w:p w:rsidR="00261D7C" w:rsidRPr="00295C25" w:rsidRDefault="00261D7C" w:rsidP="00261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5C25">
        <w:rPr>
          <w:rFonts w:ascii="Times New Roman" w:hAnsi="Times New Roman" w:cs="Times New Roman"/>
          <w:i/>
          <w:iCs/>
        </w:rPr>
        <w:t>produits, et fragmentation de la chaîne de valeur).</w:t>
      </w:r>
    </w:p>
    <w:p w:rsidR="007A196A" w:rsidRPr="00295C25" w:rsidRDefault="00705CB3" w:rsidP="00F6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295C25">
        <w:rPr>
          <w:rFonts w:ascii="Times New Roman" w:hAnsi="Times New Roman" w:cs="Times New Roman"/>
          <w:i/>
          <w:iCs/>
        </w:rPr>
        <w:t>Rq</w:t>
      </w:r>
      <w:proofErr w:type="spellEnd"/>
      <w:r w:rsidRPr="00295C25">
        <w:rPr>
          <w:rFonts w:ascii="Times New Roman" w:hAnsi="Times New Roman" w:cs="Times New Roman"/>
          <w:i/>
          <w:iCs/>
        </w:rPr>
        <w:t xml:space="preserve"> : </w:t>
      </w:r>
      <w:r w:rsidR="007A196A" w:rsidRPr="00295C25">
        <w:rPr>
          <w:rFonts w:ascii="Times New Roman" w:hAnsi="Times New Roman" w:cs="Times New Roman"/>
          <w:i/>
          <w:iCs/>
          <w:u w:val="single"/>
        </w:rPr>
        <w:t>fragmentation de la chaîne de valeur</w:t>
      </w:r>
      <w:r w:rsidR="00D23DC4" w:rsidRPr="00295C25">
        <w:rPr>
          <w:rFonts w:ascii="Times New Roman" w:hAnsi="Times New Roman" w:cs="Times New Roman"/>
          <w:i/>
          <w:iCs/>
        </w:rPr>
        <w:t xml:space="preserve"> : ici </w:t>
      </w:r>
      <w:r w:rsidRPr="00295C25">
        <w:rPr>
          <w:rFonts w:ascii="Times New Roman" w:hAnsi="Times New Roman" w:cs="Times New Roman"/>
          <w:i/>
          <w:iCs/>
        </w:rPr>
        <w:t xml:space="preserve">montrer </w:t>
      </w:r>
      <w:proofErr w:type="spellStart"/>
      <w:r w:rsidR="00F62F22" w:rsidRPr="00295C25">
        <w:rPr>
          <w:rFonts w:ascii="Times New Roman" w:hAnsi="Times New Roman" w:cs="Times New Roman"/>
          <w:i/>
          <w:iCs/>
        </w:rPr>
        <w:t>slt</w:t>
      </w:r>
      <w:proofErr w:type="spellEnd"/>
      <w:r w:rsidR="00F62F22" w:rsidRPr="00295C25">
        <w:rPr>
          <w:rFonts w:ascii="Times New Roman" w:hAnsi="Times New Roman" w:cs="Times New Roman"/>
          <w:i/>
          <w:iCs/>
        </w:rPr>
        <w:t xml:space="preserve">  l’importance des produits intermédiaires dans le commerce </w:t>
      </w:r>
      <w:proofErr w:type="spellStart"/>
      <w:r w:rsidR="00F62F22" w:rsidRPr="00295C25">
        <w:rPr>
          <w:rFonts w:ascii="Times New Roman" w:hAnsi="Times New Roman" w:cs="Times New Roman"/>
          <w:i/>
          <w:iCs/>
        </w:rPr>
        <w:t>intrabra</w:t>
      </w:r>
      <w:r w:rsidRPr="00295C25">
        <w:rPr>
          <w:rFonts w:ascii="Times New Roman" w:hAnsi="Times New Roman" w:cs="Times New Roman"/>
          <w:i/>
          <w:iCs/>
        </w:rPr>
        <w:t>n</w:t>
      </w:r>
      <w:r w:rsidR="00F62F22" w:rsidRPr="00295C25">
        <w:rPr>
          <w:rFonts w:ascii="Times New Roman" w:hAnsi="Times New Roman" w:cs="Times New Roman"/>
          <w:i/>
          <w:iCs/>
        </w:rPr>
        <w:t>che</w:t>
      </w:r>
      <w:proofErr w:type="spellEnd"/>
      <w:r w:rsidR="00D23DC4" w:rsidRPr="00295C25">
        <w:rPr>
          <w:rFonts w:ascii="Times New Roman" w:hAnsi="Times New Roman" w:cs="Times New Roman"/>
          <w:i/>
          <w:iCs/>
        </w:rPr>
        <w:t xml:space="preserve"> </w:t>
      </w:r>
      <w:r w:rsidR="00F62F22" w:rsidRPr="00295C2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295C25">
        <w:rPr>
          <w:rFonts w:ascii="Times New Roman" w:hAnsi="Times New Roman" w:cs="Times New Roman"/>
          <w:i/>
          <w:iCs/>
        </w:rPr>
        <w:t>dc</w:t>
      </w:r>
      <w:proofErr w:type="spellEnd"/>
      <w:r w:rsidR="00F62F22" w:rsidRPr="00295C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95C25">
        <w:rPr>
          <w:rFonts w:ascii="Times New Roman" w:hAnsi="Times New Roman" w:cs="Times New Roman"/>
          <w:i/>
          <w:iCs/>
        </w:rPr>
        <w:t>indirectememnt</w:t>
      </w:r>
      <w:proofErr w:type="spellEnd"/>
      <w:r w:rsidRPr="00295C25">
        <w:rPr>
          <w:rFonts w:ascii="Times New Roman" w:hAnsi="Times New Roman" w:cs="Times New Roman"/>
          <w:i/>
          <w:iCs/>
        </w:rPr>
        <w:t xml:space="preserve"> le rôle </w:t>
      </w:r>
      <w:r w:rsidR="00F62F22" w:rsidRPr="00295C25">
        <w:rPr>
          <w:rFonts w:ascii="Times New Roman" w:hAnsi="Times New Roman" w:cs="Times New Roman"/>
          <w:i/>
          <w:iCs/>
        </w:rPr>
        <w:t xml:space="preserve">des FMN </w:t>
      </w:r>
      <w:proofErr w:type="spellStart"/>
      <w:r w:rsidR="00F62F22" w:rsidRPr="00295C25">
        <w:rPr>
          <w:rFonts w:ascii="Times New Roman" w:hAnsi="Times New Roman" w:cs="Times New Roman"/>
          <w:i/>
          <w:iCs/>
        </w:rPr>
        <w:t>ds</w:t>
      </w:r>
      <w:proofErr w:type="spellEnd"/>
      <w:r w:rsidR="00F62F22" w:rsidRPr="00295C25">
        <w:rPr>
          <w:rFonts w:ascii="Times New Roman" w:hAnsi="Times New Roman" w:cs="Times New Roman"/>
          <w:i/>
          <w:iCs/>
        </w:rPr>
        <w:t xml:space="preserve"> </w:t>
      </w:r>
      <w:r w:rsidRPr="00295C25">
        <w:rPr>
          <w:rFonts w:ascii="Times New Roman" w:hAnsi="Times New Roman" w:cs="Times New Roman"/>
          <w:i/>
          <w:iCs/>
        </w:rPr>
        <w:t>l‘essor de ces échanges</w:t>
      </w:r>
      <w:r w:rsidR="007A196A" w:rsidRPr="00295C25">
        <w:rPr>
          <w:rFonts w:ascii="Times New Roman" w:hAnsi="Times New Roman" w:cs="Times New Roman"/>
          <w:i/>
          <w:iCs/>
        </w:rPr>
        <w:t>).</w:t>
      </w:r>
    </w:p>
    <w:p w:rsidR="007A196A" w:rsidRPr="00295C25" w:rsidRDefault="007A196A" w:rsidP="007A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2F22" w:rsidRPr="00295C25" w:rsidRDefault="00F62F22" w:rsidP="00F6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576D1" w:rsidRPr="001A04CD" w:rsidRDefault="002576D1" w:rsidP="007427B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iCs/>
          <w:color w:val="FF0000"/>
        </w:rPr>
      </w:pPr>
      <w:r w:rsidRPr="001A04CD">
        <w:rPr>
          <w:rFonts w:ascii="Times New Roman" w:hAnsi="Times New Roman" w:cs="Times New Roman"/>
          <w:b/>
          <w:color w:val="FF0000"/>
          <w:u w:val="single"/>
        </w:rPr>
        <w:t xml:space="preserve">Quel est le rôle des firmes dans l’internationalisation de la production et </w:t>
      </w:r>
      <w:r w:rsidR="00187B78" w:rsidRPr="001A04CD">
        <w:rPr>
          <w:rFonts w:ascii="Times New Roman" w:hAnsi="Times New Roman" w:cs="Times New Roman"/>
          <w:b/>
          <w:color w:val="FF0000"/>
          <w:u w:val="single"/>
        </w:rPr>
        <w:t>le commerce mondial ?</w:t>
      </w:r>
    </w:p>
    <w:p w:rsidR="001A04CD" w:rsidRDefault="001A04CD" w:rsidP="002576D1">
      <w:pPr>
        <w:pStyle w:val="Paragraphedeliste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iCs/>
        </w:rPr>
      </w:pPr>
    </w:p>
    <w:p w:rsidR="007A196A" w:rsidRPr="00295C25" w:rsidRDefault="00D23DC4" w:rsidP="002576D1">
      <w:pPr>
        <w:pStyle w:val="Paragraphedeliste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iCs/>
        </w:rPr>
      </w:pPr>
      <w:r w:rsidRPr="001A04CD">
        <w:rPr>
          <w:rFonts w:ascii="Times New Roman" w:hAnsi="Times New Roman" w:cs="Times New Roman"/>
          <w:b/>
          <w:iCs/>
        </w:rPr>
        <w:t>2.1</w:t>
      </w:r>
      <w:r w:rsidRPr="00295C25">
        <w:rPr>
          <w:rFonts w:ascii="Times New Roman" w:hAnsi="Times New Roman" w:cs="Times New Roman"/>
          <w:b/>
          <w:iCs/>
        </w:rPr>
        <w:t xml:space="preserve">  </w:t>
      </w:r>
      <w:r w:rsidR="00F62F22" w:rsidRPr="00295C25">
        <w:rPr>
          <w:rFonts w:ascii="Times New Roman" w:hAnsi="Times New Roman" w:cs="Times New Roman"/>
          <w:b/>
          <w:iCs/>
        </w:rPr>
        <w:t>Comment</w:t>
      </w:r>
      <w:r w:rsidR="003F614A" w:rsidRPr="00295C25">
        <w:rPr>
          <w:rFonts w:ascii="Times New Roman" w:hAnsi="Times New Roman" w:cs="Times New Roman"/>
          <w:b/>
          <w:iCs/>
        </w:rPr>
        <w:t xml:space="preserve"> </w:t>
      </w:r>
      <w:r w:rsidR="002576D1" w:rsidRPr="00295C25">
        <w:rPr>
          <w:rFonts w:ascii="Times New Roman" w:hAnsi="Times New Roman" w:cs="Times New Roman"/>
          <w:b/>
          <w:iCs/>
        </w:rPr>
        <w:t>et pourquoi les firmes</w:t>
      </w:r>
      <w:r w:rsidR="003F614A" w:rsidRPr="00295C25">
        <w:rPr>
          <w:rFonts w:ascii="Times New Roman" w:hAnsi="Times New Roman" w:cs="Times New Roman"/>
          <w:b/>
          <w:iCs/>
        </w:rPr>
        <w:t xml:space="preserve"> </w:t>
      </w:r>
      <w:r w:rsidR="007A196A" w:rsidRPr="00295C25">
        <w:rPr>
          <w:rFonts w:ascii="Times New Roman" w:hAnsi="Times New Roman" w:cs="Times New Roman"/>
          <w:b/>
          <w:iCs/>
        </w:rPr>
        <w:t>internationalis</w:t>
      </w:r>
      <w:r w:rsidR="002576D1" w:rsidRPr="00295C25">
        <w:rPr>
          <w:rFonts w:ascii="Times New Roman" w:hAnsi="Times New Roman" w:cs="Times New Roman"/>
          <w:b/>
          <w:iCs/>
        </w:rPr>
        <w:t>ent-elles leur production ?</w:t>
      </w:r>
    </w:p>
    <w:p w:rsidR="00705CB3" w:rsidRPr="00295C25" w:rsidRDefault="00705CB3" w:rsidP="007427B3">
      <w:pPr>
        <w:spacing w:after="0"/>
        <w:rPr>
          <w:rFonts w:ascii="Times New Roman" w:hAnsi="Times New Roman" w:cs="Times New Roman"/>
          <w:i/>
          <w:iCs/>
        </w:rPr>
      </w:pPr>
      <w:r w:rsidRPr="001A04CD">
        <w:rPr>
          <w:rFonts w:ascii="Times New Roman" w:hAnsi="Times New Roman" w:cs="Times New Roman"/>
          <w:i/>
          <w:iCs/>
        </w:rPr>
        <w:t>OA </w:t>
      </w:r>
      <w:r w:rsidRPr="001A04CD">
        <w:rPr>
          <w:rFonts w:ascii="Times New Roman" w:hAnsi="Times New Roman" w:cs="Times New Roman"/>
          <w:iCs/>
        </w:rPr>
        <w:t>:</w:t>
      </w:r>
      <w:r w:rsidRPr="00295C25">
        <w:rPr>
          <w:rFonts w:ascii="Times New Roman" w:hAnsi="Times New Roman" w:cs="Times New Roman"/>
          <w:b/>
          <w:iCs/>
        </w:rPr>
        <w:t xml:space="preserve"> </w:t>
      </w:r>
      <w:r w:rsidRPr="00295C25">
        <w:rPr>
          <w:rFonts w:ascii="Times New Roman" w:hAnsi="Times New Roman" w:cs="Times New Roman"/>
          <w:i/>
          <w:iCs/>
        </w:rPr>
        <w:t>Comprendre l’internationalisation de la chaîne de valeur et savoir l’illustrer.</w:t>
      </w:r>
    </w:p>
    <w:p w:rsidR="00C92AFF" w:rsidRPr="00C92AFF" w:rsidRDefault="00C92AFF" w:rsidP="007427B3">
      <w:pPr>
        <w:spacing w:after="0"/>
        <w:rPr>
          <w:rFonts w:ascii="Times New Roman" w:hAnsi="Times New Roman" w:cs="Times New Roman"/>
          <w:i/>
          <w:iCs/>
        </w:rPr>
      </w:pPr>
    </w:p>
    <w:p w:rsidR="007A196A" w:rsidRPr="00295C25" w:rsidRDefault="003F614A" w:rsidP="007427B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295C25">
        <w:rPr>
          <w:rFonts w:ascii="Times New Roman" w:hAnsi="Times New Roman" w:cs="Times New Roman"/>
          <w:b/>
        </w:rPr>
        <w:t>2.</w:t>
      </w:r>
      <w:r w:rsidR="002576D1" w:rsidRPr="00295C25">
        <w:rPr>
          <w:rFonts w:ascii="Times New Roman" w:hAnsi="Times New Roman" w:cs="Times New Roman"/>
          <w:b/>
        </w:rPr>
        <w:t>2</w:t>
      </w:r>
      <w:r w:rsidR="007A196A" w:rsidRPr="00295C25">
        <w:rPr>
          <w:rFonts w:ascii="Times New Roman" w:hAnsi="Times New Roman" w:cs="Times New Roman"/>
          <w:b/>
        </w:rPr>
        <w:t xml:space="preserve"> </w:t>
      </w:r>
      <w:r w:rsidR="002576D1" w:rsidRPr="00295C25">
        <w:rPr>
          <w:rFonts w:ascii="Times New Roman" w:hAnsi="Times New Roman" w:cs="Times New Roman"/>
          <w:b/>
        </w:rPr>
        <w:t xml:space="preserve">En quoi la productivité des firmes </w:t>
      </w:r>
      <w:r w:rsidR="00187B78" w:rsidRPr="00295C25">
        <w:rPr>
          <w:rFonts w:ascii="Times New Roman" w:hAnsi="Times New Roman" w:cs="Times New Roman"/>
          <w:b/>
        </w:rPr>
        <w:t xml:space="preserve">sous tend </w:t>
      </w:r>
      <w:r w:rsidR="002576D1" w:rsidRPr="00295C25">
        <w:rPr>
          <w:rFonts w:ascii="Times New Roman" w:hAnsi="Times New Roman" w:cs="Times New Roman"/>
          <w:b/>
        </w:rPr>
        <w:t>la compéti</w:t>
      </w:r>
      <w:r w:rsidR="00E22349">
        <w:rPr>
          <w:rFonts w:ascii="Times New Roman" w:hAnsi="Times New Roman" w:cs="Times New Roman"/>
          <w:b/>
        </w:rPr>
        <w:t>ti</w:t>
      </w:r>
      <w:r w:rsidR="002576D1" w:rsidRPr="00295C25">
        <w:rPr>
          <w:rFonts w:ascii="Times New Roman" w:hAnsi="Times New Roman" w:cs="Times New Roman"/>
          <w:b/>
        </w:rPr>
        <w:t xml:space="preserve">vité des pays ?  </w:t>
      </w:r>
    </w:p>
    <w:p w:rsidR="007A196A" w:rsidRPr="00295C25" w:rsidRDefault="007427B3" w:rsidP="007A1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95C25">
        <w:rPr>
          <w:rFonts w:ascii="Times New Roman" w:hAnsi="Times New Roman" w:cs="Times New Roman"/>
          <w:i/>
          <w:iCs/>
        </w:rPr>
        <w:t xml:space="preserve">OA : </w:t>
      </w:r>
      <w:r w:rsidR="007A196A" w:rsidRPr="00295C25">
        <w:rPr>
          <w:rFonts w:ascii="Times New Roman" w:hAnsi="Times New Roman" w:cs="Times New Roman"/>
          <w:i/>
          <w:iCs/>
        </w:rPr>
        <w:t>Comprendre que la productivité des firmes sous-tend la compétitivité d’un pays, c’est-à-dire</w:t>
      </w:r>
    </w:p>
    <w:p w:rsidR="007A196A" w:rsidRPr="00295C25" w:rsidRDefault="007A196A" w:rsidP="007A196A">
      <w:pPr>
        <w:rPr>
          <w:rFonts w:ascii="Times New Roman" w:hAnsi="Times New Roman" w:cs="Times New Roman"/>
          <w:i/>
          <w:iCs/>
        </w:rPr>
      </w:pPr>
      <w:r w:rsidRPr="00295C25">
        <w:rPr>
          <w:rFonts w:ascii="Times New Roman" w:hAnsi="Times New Roman" w:cs="Times New Roman"/>
          <w:i/>
          <w:iCs/>
        </w:rPr>
        <w:t>son aptitude à exporter.</w:t>
      </w:r>
    </w:p>
    <w:p w:rsidR="007427B3" w:rsidRPr="00295C25" w:rsidRDefault="007427B3" w:rsidP="007A196A">
      <w:pPr>
        <w:rPr>
          <w:rFonts w:ascii="Times New Roman" w:hAnsi="Times New Roman" w:cs="Times New Roman"/>
          <w:i/>
          <w:iCs/>
        </w:rPr>
      </w:pPr>
    </w:p>
    <w:p w:rsidR="003F614A" w:rsidRPr="001A04CD" w:rsidRDefault="003F614A" w:rsidP="00705CB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u w:val="single"/>
        </w:rPr>
      </w:pPr>
      <w:r w:rsidRPr="001A04CD">
        <w:rPr>
          <w:rFonts w:ascii="Times New Roman" w:hAnsi="Times New Roman" w:cs="Times New Roman"/>
          <w:b/>
          <w:color w:val="FF0000"/>
          <w:u w:val="single"/>
        </w:rPr>
        <w:t>Quels sont les effets induits par le commerce international ?</w:t>
      </w:r>
    </w:p>
    <w:p w:rsidR="00CD3717" w:rsidRPr="00295C25" w:rsidRDefault="00CD3717" w:rsidP="007427B3">
      <w:pPr>
        <w:spacing w:after="0"/>
        <w:ind w:left="708"/>
        <w:rPr>
          <w:rFonts w:ascii="Times New Roman" w:hAnsi="Times New Roman" w:cs="Times New Roman"/>
          <w:b/>
        </w:rPr>
      </w:pPr>
      <w:r w:rsidRPr="001A04CD">
        <w:rPr>
          <w:rFonts w:ascii="Times New Roman" w:hAnsi="Times New Roman" w:cs="Times New Roman"/>
          <w:b/>
        </w:rPr>
        <w:t>3.</w:t>
      </w:r>
      <w:r w:rsidRPr="00295C25">
        <w:rPr>
          <w:rFonts w:ascii="Times New Roman" w:hAnsi="Times New Roman" w:cs="Times New Roman"/>
          <w:b/>
        </w:rPr>
        <w:t xml:space="preserve">1 Tous gagnants à l’échange ? </w:t>
      </w:r>
    </w:p>
    <w:p w:rsidR="007427B3" w:rsidRPr="001A04CD" w:rsidRDefault="00705CB3" w:rsidP="007427B3">
      <w:pPr>
        <w:spacing w:after="0"/>
        <w:rPr>
          <w:rFonts w:ascii="Times New Roman" w:hAnsi="Times New Roman" w:cs="Times New Roman"/>
          <w:i/>
        </w:rPr>
      </w:pPr>
      <w:r w:rsidRPr="001A04CD">
        <w:rPr>
          <w:rFonts w:ascii="Times New Roman" w:hAnsi="Times New Roman" w:cs="Times New Roman"/>
          <w:i/>
        </w:rPr>
        <w:t xml:space="preserve">OA : </w:t>
      </w:r>
      <w:r w:rsidR="00261D7C" w:rsidRPr="001A04CD">
        <w:rPr>
          <w:rFonts w:ascii="Times New Roman" w:hAnsi="Times New Roman" w:cs="Times New Roman"/>
          <w:i/>
        </w:rPr>
        <w:t xml:space="preserve"> </w:t>
      </w:r>
      <w:r w:rsidR="007A196A" w:rsidRPr="001A04CD">
        <w:rPr>
          <w:rFonts w:ascii="Times New Roman" w:hAnsi="Times New Roman" w:cs="Times New Roman"/>
          <w:i/>
        </w:rPr>
        <w:t xml:space="preserve">Comprendre les effets induits par le commerce international : gains moyens en termes de baisse de prix, réduction des inégalités entre pays, accroissement des inégalités de revenus au sein de chaque pays ; </w:t>
      </w:r>
    </w:p>
    <w:p w:rsidR="00C92AFF" w:rsidRPr="00295C25" w:rsidRDefault="00C92AFF" w:rsidP="007427B3">
      <w:pPr>
        <w:spacing w:after="0"/>
        <w:rPr>
          <w:rFonts w:ascii="Times New Roman" w:hAnsi="Times New Roman" w:cs="Times New Roman"/>
        </w:rPr>
      </w:pPr>
    </w:p>
    <w:p w:rsidR="007A196A" w:rsidRPr="00295C25" w:rsidRDefault="00705CB3" w:rsidP="00705CB3">
      <w:pPr>
        <w:pStyle w:val="Paragraphedeliste"/>
        <w:rPr>
          <w:rFonts w:ascii="Times New Roman" w:hAnsi="Times New Roman" w:cs="Times New Roman"/>
          <w:b/>
        </w:rPr>
      </w:pPr>
      <w:r w:rsidRPr="001A04CD">
        <w:rPr>
          <w:rFonts w:ascii="Times New Roman" w:hAnsi="Times New Roman" w:cs="Times New Roman"/>
          <w:b/>
        </w:rPr>
        <w:t>3.2</w:t>
      </w:r>
      <w:r w:rsidRPr="00295C25">
        <w:rPr>
          <w:rFonts w:ascii="Times New Roman" w:hAnsi="Times New Roman" w:cs="Times New Roman"/>
        </w:rPr>
        <w:t xml:space="preserve">  </w:t>
      </w:r>
      <w:r w:rsidRPr="00295C25">
        <w:rPr>
          <w:rFonts w:ascii="Times New Roman" w:hAnsi="Times New Roman" w:cs="Times New Roman"/>
          <w:b/>
        </w:rPr>
        <w:t xml:space="preserve">Le protectionnisme : une solution légitime face aux risques du libre échange ? </w:t>
      </w:r>
    </w:p>
    <w:p w:rsidR="00705CB3" w:rsidRPr="00295C25" w:rsidRDefault="00705CB3" w:rsidP="00705CB3">
      <w:pPr>
        <w:pStyle w:val="Paragraphedeliste"/>
        <w:ind w:left="0"/>
        <w:rPr>
          <w:rFonts w:ascii="Times New Roman" w:hAnsi="Times New Roman" w:cs="Times New Roman"/>
        </w:rPr>
      </w:pPr>
      <w:r w:rsidRPr="001A04CD">
        <w:rPr>
          <w:rFonts w:ascii="Times New Roman" w:hAnsi="Times New Roman" w:cs="Times New Roman"/>
          <w:i/>
        </w:rPr>
        <w:t>OA</w:t>
      </w:r>
      <w:r w:rsidRPr="00295C25">
        <w:rPr>
          <w:rFonts w:ascii="Times New Roman" w:hAnsi="Times New Roman" w:cs="Times New Roman"/>
        </w:rPr>
        <w:t xml:space="preserve"> : </w:t>
      </w:r>
      <w:r w:rsidR="007427B3" w:rsidRPr="00295C25">
        <w:rPr>
          <w:rFonts w:ascii="Times New Roman" w:hAnsi="Times New Roman" w:cs="Times New Roman"/>
          <w:i/>
          <w:iCs/>
        </w:rPr>
        <w:t>comprendre les termes du débat entre libre-échange et protectionnisme</w:t>
      </w:r>
    </w:p>
    <w:sectPr w:rsidR="00705CB3" w:rsidRPr="00295C25" w:rsidSect="00A2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C2B"/>
    <w:multiLevelType w:val="hybridMultilevel"/>
    <w:tmpl w:val="CFB010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196A"/>
    <w:rsid w:val="00187B78"/>
    <w:rsid w:val="001A04CD"/>
    <w:rsid w:val="002576D1"/>
    <w:rsid w:val="00261D7C"/>
    <w:rsid w:val="00295C25"/>
    <w:rsid w:val="003F614A"/>
    <w:rsid w:val="0058292A"/>
    <w:rsid w:val="00705CB3"/>
    <w:rsid w:val="007427B3"/>
    <w:rsid w:val="007A196A"/>
    <w:rsid w:val="00A21570"/>
    <w:rsid w:val="00BA4D0C"/>
    <w:rsid w:val="00C92AFF"/>
    <w:rsid w:val="00CD3717"/>
    <w:rsid w:val="00D23DC4"/>
    <w:rsid w:val="00E22349"/>
    <w:rsid w:val="00E324DF"/>
    <w:rsid w:val="00E60394"/>
    <w:rsid w:val="00F6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1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Mourey</dc:creator>
  <cp:keywords/>
  <dc:description/>
  <cp:lastModifiedBy>cecile Mourey</cp:lastModifiedBy>
  <cp:revision>4</cp:revision>
  <dcterms:created xsi:type="dcterms:W3CDTF">2020-06-30T10:44:00Z</dcterms:created>
  <dcterms:modified xsi:type="dcterms:W3CDTF">2020-08-26T14:36:00Z</dcterms:modified>
</cp:coreProperties>
</file>