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23F" w:rsidRPr="00383415" w:rsidRDefault="00CE2D72">
      <w:pPr>
        <w:pStyle w:val="normal0"/>
        <w:spacing w:after="0" w:line="240" w:lineRule="auto"/>
        <w:jc w:val="center"/>
        <w:rPr>
          <w:rFonts w:ascii="Times New Roman" w:hAnsi="Times New Roman" w:cs="Times New Roman"/>
          <w:b/>
          <w:sz w:val="24"/>
          <w:szCs w:val="24"/>
        </w:rPr>
      </w:pPr>
      <w:r w:rsidRPr="00383415">
        <w:rPr>
          <w:rFonts w:ascii="Times New Roman" w:hAnsi="Times New Roman" w:cs="Times New Roman"/>
          <w:b/>
          <w:sz w:val="24"/>
          <w:szCs w:val="24"/>
        </w:rPr>
        <w:t>Le monopole, un équilibre inefficace.</w:t>
      </w:r>
    </w:p>
    <w:p w:rsidR="0010323F" w:rsidRPr="00383415" w:rsidRDefault="00CE2D72">
      <w:pPr>
        <w:pStyle w:val="normal0"/>
        <w:spacing w:after="0" w:line="240" w:lineRule="auto"/>
        <w:rPr>
          <w:rFonts w:ascii="Times New Roman" w:hAnsi="Times New Roman" w:cs="Times New Roman"/>
          <w:b/>
          <w:sz w:val="24"/>
          <w:szCs w:val="24"/>
        </w:rPr>
      </w:pPr>
      <w:r w:rsidRPr="00383415">
        <w:rPr>
          <w:rFonts w:ascii="Times New Roman" w:hAnsi="Times New Roman" w:cs="Times New Roman"/>
          <w:b/>
          <w:sz w:val="24"/>
          <w:szCs w:val="24"/>
        </w:rPr>
        <w:br/>
        <w:t xml:space="preserve">Séquence proposée par </w:t>
      </w:r>
      <w:proofErr w:type="spellStart"/>
      <w:r w:rsidRPr="00383415">
        <w:rPr>
          <w:rFonts w:ascii="Times New Roman" w:hAnsi="Times New Roman" w:cs="Times New Roman"/>
          <w:b/>
          <w:sz w:val="24"/>
          <w:szCs w:val="24"/>
        </w:rPr>
        <w:t>Abdarrahime</w:t>
      </w:r>
      <w:proofErr w:type="spellEnd"/>
      <w:r w:rsidRPr="00383415">
        <w:rPr>
          <w:rFonts w:ascii="Times New Roman" w:hAnsi="Times New Roman" w:cs="Times New Roman"/>
          <w:b/>
          <w:sz w:val="24"/>
          <w:szCs w:val="24"/>
        </w:rPr>
        <w:t xml:space="preserve"> EL MORABIT</w:t>
      </w:r>
      <w:r w:rsidR="008C63BB">
        <w:rPr>
          <w:rFonts w:ascii="Times New Roman" w:hAnsi="Times New Roman" w:cs="Times New Roman"/>
          <w:b/>
          <w:sz w:val="24"/>
          <w:szCs w:val="24"/>
        </w:rPr>
        <w:t xml:space="preserve"> </w:t>
      </w:r>
      <w:r w:rsidR="008C63BB" w:rsidRPr="008C63BB">
        <w:rPr>
          <w:rFonts w:ascii="Times New Roman" w:hAnsi="Times New Roman" w:cs="Times New Roman"/>
          <w:sz w:val="24"/>
          <w:szCs w:val="24"/>
        </w:rPr>
        <w:t>(abdarrahime.el-morabit@ac-besancon.fr)</w:t>
      </w:r>
      <w:r w:rsidRPr="00383415">
        <w:rPr>
          <w:rFonts w:ascii="Times New Roman" w:hAnsi="Times New Roman" w:cs="Times New Roman"/>
          <w:b/>
          <w:sz w:val="24"/>
          <w:szCs w:val="24"/>
        </w:rPr>
        <w:t xml:space="preserve"> et Nicolas PRETOT </w:t>
      </w:r>
    </w:p>
    <w:p w:rsidR="0010323F" w:rsidRPr="00383415" w:rsidRDefault="0010323F">
      <w:pPr>
        <w:pStyle w:val="normal0"/>
        <w:spacing w:after="0" w:line="240" w:lineRule="auto"/>
        <w:jc w:val="center"/>
        <w:rPr>
          <w:rFonts w:ascii="Times New Roman" w:hAnsi="Times New Roman" w:cs="Times New Roman"/>
          <w:b/>
          <w:sz w:val="24"/>
          <w:szCs w:val="24"/>
        </w:rPr>
      </w:pPr>
    </w:p>
    <w:p w:rsidR="0010323F" w:rsidRPr="00383415" w:rsidRDefault="0010323F">
      <w:pPr>
        <w:pStyle w:val="normal0"/>
        <w:spacing w:after="0" w:line="240" w:lineRule="auto"/>
        <w:jc w:val="center"/>
        <w:rPr>
          <w:rFonts w:ascii="Times New Roman" w:hAnsi="Times New Roman" w:cs="Times New Roman"/>
          <w:b/>
          <w:sz w:val="24"/>
          <w:szCs w:val="24"/>
        </w:rPr>
      </w:pPr>
    </w:p>
    <w:p w:rsidR="0010323F" w:rsidRPr="00383415" w:rsidRDefault="00CE2D72">
      <w:pPr>
        <w:pStyle w:val="normal0"/>
        <w:numPr>
          <w:ilvl w:val="0"/>
          <w:numId w:val="9"/>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383415">
        <w:rPr>
          <w:rFonts w:ascii="Times New Roman" w:hAnsi="Times New Roman" w:cs="Times New Roman"/>
          <w:b/>
          <w:color w:val="000000"/>
          <w:sz w:val="24"/>
          <w:szCs w:val="24"/>
        </w:rPr>
        <w:t>Présentation générale de la séquence</w:t>
      </w:r>
    </w:p>
    <w:p w:rsidR="0010323F" w:rsidRPr="00383415" w:rsidRDefault="0010323F">
      <w:pPr>
        <w:pStyle w:val="normal0"/>
        <w:spacing w:after="0" w:line="240" w:lineRule="auto"/>
        <w:jc w:val="both"/>
        <w:rPr>
          <w:rFonts w:ascii="Times New Roman" w:hAnsi="Times New Roman" w:cs="Times New Roman"/>
          <w:b/>
          <w:sz w:val="24"/>
          <w:szCs w:val="24"/>
        </w:rPr>
      </w:pPr>
    </w:p>
    <w:tbl>
      <w:tblPr>
        <w:tblStyle w:val="a"/>
        <w:tblW w:w="9062"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tblPr>
      <w:tblGrid>
        <w:gridCol w:w="2637"/>
        <w:gridCol w:w="6425"/>
      </w:tblGrid>
      <w:tr w:rsidR="0010323F" w:rsidRPr="00383415">
        <w:tc>
          <w:tcPr>
            <w:tcW w:w="2637" w:type="dxa"/>
            <w:tcBorders>
              <w:top w:val="single" w:sz="4" w:space="0" w:color="00000A"/>
              <w:left w:val="single" w:sz="4" w:space="0" w:color="00000A"/>
              <w:bottom w:val="single" w:sz="4" w:space="0" w:color="00000A"/>
              <w:right w:val="single" w:sz="4" w:space="0" w:color="00000A"/>
            </w:tcBorders>
            <w:shd w:val="clear" w:color="auto" w:fill="auto"/>
          </w:tcPr>
          <w:p w:rsidR="0010323F" w:rsidRPr="00383415" w:rsidRDefault="00CE2D72">
            <w:pPr>
              <w:pStyle w:val="normal0"/>
              <w:spacing w:after="0" w:line="240" w:lineRule="auto"/>
              <w:rPr>
                <w:rFonts w:ascii="Times New Roman" w:hAnsi="Times New Roman" w:cs="Times New Roman"/>
                <w:b/>
                <w:sz w:val="24"/>
                <w:szCs w:val="24"/>
              </w:rPr>
            </w:pPr>
            <w:r w:rsidRPr="00383415">
              <w:rPr>
                <w:rFonts w:ascii="Times New Roman" w:hAnsi="Times New Roman" w:cs="Times New Roman"/>
                <w:b/>
                <w:sz w:val="24"/>
                <w:szCs w:val="24"/>
              </w:rPr>
              <w:t>Niveau</w:t>
            </w:r>
          </w:p>
        </w:tc>
        <w:tc>
          <w:tcPr>
            <w:tcW w:w="6425" w:type="dxa"/>
            <w:tcBorders>
              <w:top w:val="single" w:sz="4" w:space="0" w:color="00000A"/>
              <w:left w:val="single" w:sz="4" w:space="0" w:color="00000A"/>
              <w:bottom w:val="single" w:sz="4" w:space="0" w:color="00000A"/>
              <w:right w:val="single" w:sz="4" w:space="0" w:color="00000A"/>
            </w:tcBorders>
            <w:shd w:val="clear" w:color="auto" w:fill="auto"/>
          </w:tcPr>
          <w:p w:rsidR="0010323F" w:rsidRPr="00383415" w:rsidRDefault="00CE2D72">
            <w:pPr>
              <w:pStyle w:val="normal0"/>
              <w:spacing w:after="0" w:line="240" w:lineRule="auto"/>
              <w:jc w:val="center"/>
              <w:rPr>
                <w:rFonts w:ascii="Times New Roman" w:hAnsi="Times New Roman" w:cs="Times New Roman"/>
                <w:sz w:val="24"/>
                <w:szCs w:val="24"/>
              </w:rPr>
            </w:pPr>
            <w:r w:rsidRPr="00383415">
              <w:rPr>
                <w:rFonts w:ascii="Times New Roman" w:hAnsi="Times New Roman" w:cs="Times New Roman"/>
                <w:b/>
                <w:sz w:val="24"/>
                <w:szCs w:val="24"/>
              </w:rPr>
              <w:t xml:space="preserve">Première </w:t>
            </w:r>
            <w:r w:rsidRPr="00383415">
              <w:rPr>
                <w:rFonts w:ascii="Times New Roman" w:hAnsi="Times New Roman" w:cs="Times New Roman"/>
                <w:i/>
                <w:sz w:val="24"/>
                <w:szCs w:val="24"/>
              </w:rPr>
              <w:t xml:space="preserve">: </w:t>
            </w:r>
            <w:r w:rsidRPr="00383415">
              <w:rPr>
                <w:rFonts w:ascii="Times New Roman" w:hAnsi="Times New Roman" w:cs="Times New Roman"/>
                <w:b/>
                <w:sz w:val="24"/>
                <w:szCs w:val="24"/>
              </w:rPr>
              <w:t>Science</w:t>
            </w:r>
            <w:r w:rsidR="00486AAD">
              <w:rPr>
                <w:rFonts w:ascii="Times New Roman" w:hAnsi="Times New Roman" w:cs="Times New Roman"/>
                <w:b/>
                <w:sz w:val="24"/>
                <w:szCs w:val="24"/>
              </w:rPr>
              <w:t>s</w:t>
            </w:r>
            <w:r w:rsidRPr="00383415">
              <w:rPr>
                <w:rFonts w:ascii="Times New Roman" w:hAnsi="Times New Roman" w:cs="Times New Roman"/>
                <w:b/>
                <w:sz w:val="24"/>
                <w:szCs w:val="24"/>
              </w:rPr>
              <w:t xml:space="preserve"> économique</w:t>
            </w:r>
            <w:r w:rsidR="00486AAD">
              <w:rPr>
                <w:rFonts w:ascii="Times New Roman" w:hAnsi="Times New Roman" w:cs="Times New Roman"/>
                <w:b/>
                <w:sz w:val="24"/>
                <w:szCs w:val="24"/>
              </w:rPr>
              <w:t>s</w:t>
            </w:r>
          </w:p>
        </w:tc>
      </w:tr>
      <w:tr w:rsidR="0010323F" w:rsidRPr="00383415">
        <w:tc>
          <w:tcPr>
            <w:tcW w:w="2637" w:type="dxa"/>
            <w:tcBorders>
              <w:top w:val="single" w:sz="4" w:space="0" w:color="00000A"/>
              <w:left w:val="single" w:sz="4" w:space="0" w:color="00000A"/>
              <w:bottom w:val="single" w:sz="4" w:space="0" w:color="00000A"/>
              <w:right w:val="single" w:sz="4" w:space="0" w:color="00000A"/>
            </w:tcBorders>
            <w:shd w:val="clear" w:color="auto" w:fill="auto"/>
          </w:tcPr>
          <w:p w:rsidR="0010323F" w:rsidRPr="00383415" w:rsidRDefault="00CE2D72">
            <w:pPr>
              <w:pStyle w:val="normal0"/>
              <w:spacing w:after="0" w:line="240" w:lineRule="auto"/>
              <w:jc w:val="both"/>
              <w:rPr>
                <w:rFonts w:ascii="Times New Roman" w:hAnsi="Times New Roman" w:cs="Times New Roman"/>
                <w:b/>
                <w:sz w:val="24"/>
                <w:szCs w:val="24"/>
              </w:rPr>
            </w:pPr>
            <w:r w:rsidRPr="00383415">
              <w:rPr>
                <w:rFonts w:ascii="Times New Roman" w:hAnsi="Times New Roman" w:cs="Times New Roman"/>
                <w:b/>
                <w:sz w:val="24"/>
                <w:szCs w:val="24"/>
              </w:rPr>
              <w:t>Questionnement</w:t>
            </w:r>
          </w:p>
          <w:p w:rsidR="0010323F" w:rsidRPr="00383415" w:rsidRDefault="00CE2D72">
            <w:pPr>
              <w:pStyle w:val="normal0"/>
              <w:spacing w:after="0" w:line="240" w:lineRule="auto"/>
              <w:jc w:val="both"/>
              <w:rPr>
                <w:rFonts w:ascii="Times New Roman" w:hAnsi="Times New Roman" w:cs="Times New Roman"/>
                <w:sz w:val="24"/>
                <w:szCs w:val="24"/>
              </w:rPr>
            </w:pPr>
            <w:r w:rsidRPr="00383415">
              <w:rPr>
                <w:rFonts w:ascii="Times New Roman" w:hAnsi="Times New Roman" w:cs="Times New Roman"/>
                <w:sz w:val="24"/>
                <w:szCs w:val="24"/>
              </w:rPr>
              <w:t>(cf. programme)</w:t>
            </w:r>
          </w:p>
        </w:tc>
        <w:tc>
          <w:tcPr>
            <w:tcW w:w="6425" w:type="dxa"/>
            <w:tcBorders>
              <w:top w:val="single" w:sz="4" w:space="0" w:color="00000A"/>
              <w:left w:val="single" w:sz="4" w:space="0" w:color="00000A"/>
              <w:bottom w:val="single" w:sz="4" w:space="0" w:color="00000A"/>
              <w:right w:val="single" w:sz="4" w:space="0" w:color="00000A"/>
            </w:tcBorders>
            <w:shd w:val="clear" w:color="auto" w:fill="auto"/>
          </w:tcPr>
          <w:p w:rsidR="0010323F" w:rsidRDefault="00CE2D72">
            <w:pPr>
              <w:pStyle w:val="normal0"/>
              <w:spacing w:after="0" w:line="240" w:lineRule="auto"/>
              <w:jc w:val="both"/>
              <w:rPr>
                <w:rFonts w:ascii="Times New Roman" w:hAnsi="Times New Roman" w:cs="Times New Roman"/>
                <w:b/>
                <w:sz w:val="24"/>
                <w:szCs w:val="24"/>
              </w:rPr>
            </w:pPr>
            <w:r w:rsidRPr="00383415">
              <w:rPr>
                <w:rFonts w:ascii="Times New Roman" w:hAnsi="Times New Roman" w:cs="Times New Roman"/>
                <w:b/>
                <w:sz w:val="24"/>
                <w:szCs w:val="24"/>
              </w:rPr>
              <w:t xml:space="preserve">Comment un marché imparfaitement concurrentiel fonctionne-il ? </w:t>
            </w:r>
          </w:p>
          <w:p w:rsidR="00486AAD" w:rsidRPr="00383415" w:rsidRDefault="00486AAD">
            <w:pPr>
              <w:pStyle w:val="normal0"/>
              <w:spacing w:after="0" w:line="240" w:lineRule="auto"/>
              <w:jc w:val="both"/>
              <w:rPr>
                <w:rFonts w:ascii="Times New Roman" w:hAnsi="Times New Roman" w:cs="Times New Roman"/>
                <w:b/>
                <w:sz w:val="24"/>
                <w:szCs w:val="24"/>
              </w:rPr>
            </w:pPr>
          </w:p>
        </w:tc>
      </w:tr>
      <w:tr w:rsidR="0010323F" w:rsidRPr="00383415">
        <w:tc>
          <w:tcPr>
            <w:tcW w:w="2637" w:type="dxa"/>
            <w:tcBorders>
              <w:top w:val="single" w:sz="4" w:space="0" w:color="00000A"/>
              <w:left w:val="single" w:sz="4" w:space="0" w:color="00000A"/>
              <w:bottom w:val="single" w:sz="4" w:space="0" w:color="00000A"/>
              <w:right w:val="single" w:sz="4" w:space="0" w:color="00000A"/>
            </w:tcBorders>
            <w:shd w:val="clear" w:color="auto" w:fill="auto"/>
          </w:tcPr>
          <w:p w:rsidR="0010323F" w:rsidRPr="00383415" w:rsidRDefault="00CE2D72">
            <w:pPr>
              <w:pStyle w:val="normal0"/>
              <w:spacing w:after="0" w:line="240" w:lineRule="auto"/>
              <w:jc w:val="both"/>
              <w:rPr>
                <w:rFonts w:ascii="Times New Roman" w:hAnsi="Times New Roman" w:cs="Times New Roman"/>
                <w:b/>
                <w:sz w:val="24"/>
                <w:szCs w:val="24"/>
              </w:rPr>
            </w:pPr>
            <w:r w:rsidRPr="00383415">
              <w:rPr>
                <w:rFonts w:ascii="Times New Roman" w:hAnsi="Times New Roman" w:cs="Times New Roman"/>
                <w:b/>
                <w:sz w:val="24"/>
                <w:szCs w:val="24"/>
              </w:rPr>
              <w:t>Objectifs d’apprentissage</w:t>
            </w:r>
          </w:p>
          <w:p w:rsidR="0010323F" w:rsidRPr="00383415" w:rsidRDefault="00CE2D72">
            <w:pPr>
              <w:pStyle w:val="normal0"/>
              <w:spacing w:after="0" w:line="240" w:lineRule="auto"/>
              <w:jc w:val="both"/>
              <w:rPr>
                <w:rFonts w:ascii="Times New Roman" w:hAnsi="Times New Roman" w:cs="Times New Roman"/>
                <w:sz w:val="24"/>
                <w:szCs w:val="24"/>
              </w:rPr>
            </w:pPr>
            <w:r w:rsidRPr="00383415">
              <w:rPr>
                <w:rFonts w:ascii="Times New Roman" w:hAnsi="Times New Roman" w:cs="Times New Roman"/>
                <w:sz w:val="24"/>
                <w:szCs w:val="24"/>
              </w:rPr>
              <w:t>(cf. programme)</w:t>
            </w:r>
          </w:p>
        </w:tc>
        <w:tc>
          <w:tcPr>
            <w:tcW w:w="6425" w:type="dxa"/>
            <w:tcBorders>
              <w:top w:val="single" w:sz="4" w:space="0" w:color="00000A"/>
              <w:left w:val="single" w:sz="4" w:space="0" w:color="00000A"/>
              <w:bottom w:val="single" w:sz="4" w:space="0" w:color="00000A"/>
              <w:right w:val="single" w:sz="4" w:space="0" w:color="00000A"/>
            </w:tcBorders>
            <w:shd w:val="clear" w:color="auto" w:fill="auto"/>
          </w:tcPr>
          <w:p w:rsidR="0010323F" w:rsidRDefault="00B423D1">
            <w:pPr>
              <w:pStyle w:val="norm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Item</w:t>
            </w:r>
            <w:r w:rsidR="00E22781" w:rsidRPr="00383415">
              <w:rPr>
                <w:rFonts w:ascii="Times New Roman" w:hAnsi="Times New Roman" w:cs="Times New Roman"/>
                <w:b/>
                <w:sz w:val="24"/>
                <w:szCs w:val="24"/>
              </w:rPr>
              <w:t xml:space="preserve"> n°3 : </w:t>
            </w:r>
            <w:r w:rsidR="00E22781" w:rsidRPr="00383415">
              <w:rPr>
                <w:rFonts w:ascii="Times New Roman" w:hAnsi="Times New Roman" w:cs="Times New Roman"/>
                <w:sz w:val="24"/>
                <w:szCs w:val="24"/>
              </w:rPr>
              <w:t>« </w:t>
            </w:r>
            <w:r w:rsidR="00CE2D72" w:rsidRPr="00383415">
              <w:rPr>
                <w:rFonts w:ascii="Times New Roman" w:hAnsi="Times New Roman" w:cs="Times New Roman"/>
                <w:sz w:val="24"/>
                <w:szCs w:val="24"/>
              </w:rPr>
              <w:t>Comprendre, à l’aide de représentations graphiques et/ou d’un exemple chiffré, que l’équilibre du monopole n’est pas efficace</w:t>
            </w:r>
            <w:r w:rsidR="00E22781" w:rsidRPr="00383415">
              <w:rPr>
                <w:rFonts w:ascii="Times New Roman" w:hAnsi="Times New Roman" w:cs="Times New Roman"/>
                <w:b/>
                <w:sz w:val="24"/>
                <w:szCs w:val="24"/>
              </w:rPr>
              <w:t> »</w:t>
            </w:r>
            <w:r w:rsidR="00486AAD">
              <w:rPr>
                <w:rFonts w:ascii="Times New Roman" w:hAnsi="Times New Roman" w:cs="Times New Roman"/>
                <w:b/>
                <w:sz w:val="24"/>
                <w:szCs w:val="24"/>
              </w:rPr>
              <w:t>.</w:t>
            </w:r>
          </w:p>
          <w:p w:rsidR="00486AAD" w:rsidRPr="00383415" w:rsidRDefault="00486AAD">
            <w:pPr>
              <w:pStyle w:val="normal0"/>
              <w:spacing w:after="0" w:line="240" w:lineRule="auto"/>
              <w:jc w:val="both"/>
              <w:rPr>
                <w:rFonts w:ascii="Times New Roman" w:hAnsi="Times New Roman" w:cs="Times New Roman"/>
                <w:b/>
                <w:sz w:val="24"/>
                <w:szCs w:val="24"/>
              </w:rPr>
            </w:pPr>
          </w:p>
        </w:tc>
      </w:tr>
      <w:tr w:rsidR="0010323F" w:rsidRPr="00383415">
        <w:tc>
          <w:tcPr>
            <w:tcW w:w="2637" w:type="dxa"/>
            <w:tcBorders>
              <w:top w:val="single" w:sz="4" w:space="0" w:color="00000A"/>
              <w:left w:val="single" w:sz="4" w:space="0" w:color="00000A"/>
              <w:bottom w:val="single" w:sz="4" w:space="0" w:color="00000A"/>
              <w:right w:val="single" w:sz="4" w:space="0" w:color="00000A"/>
            </w:tcBorders>
            <w:shd w:val="clear" w:color="auto" w:fill="auto"/>
          </w:tcPr>
          <w:p w:rsidR="0010323F" w:rsidRPr="00383415" w:rsidRDefault="00CE2D72" w:rsidP="00486AAD">
            <w:pPr>
              <w:pStyle w:val="normal0"/>
              <w:spacing w:after="0" w:line="240" w:lineRule="auto"/>
              <w:rPr>
                <w:rFonts w:ascii="Times New Roman" w:hAnsi="Times New Roman" w:cs="Times New Roman"/>
                <w:b/>
                <w:sz w:val="24"/>
                <w:szCs w:val="24"/>
              </w:rPr>
            </w:pPr>
            <w:r w:rsidRPr="00383415">
              <w:rPr>
                <w:rFonts w:ascii="Times New Roman" w:hAnsi="Times New Roman" w:cs="Times New Roman"/>
                <w:b/>
                <w:sz w:val="24"/>
                <w:szCs w:val="24"/>
              </w:rPr>
              <w:t xml:space="preserve">Objectifs de la séquence </w:t>
            </w:r>
          </w:p>
        </w:tc>
        <w:tc>
          <w:tcPr>
            <w:tcW w:w="6425" w:type="dxa"/>
            <w:tcBorders>
              <w:top w:val="single" w:sz="4" w:space="0" w:color="00000A"/>
              <w:left w:val="single" w:sz="4" w:space="0" w:color="00000A"/>
              <w:bottom w:val="single" w:sz="4" w:space="0" w:color="00000A"/>
              <w:right w:val="single" w:sz="4" w:space="0" w:color="00000A"/>
            </w:tcBorders>
            <w:shd w:val="clear" w:color="auto" w:fill="auto"/>
          </w:tcPr>
          <w:p w:rsidR="00EA5F0D" w:rsidRPr="00383415" w:rsidRDefault="00CE2D72">
            <w:pPr>
              <w:pStyle w:val="normal0"/>
              <w:numPr>
                <w:ilvl w:val="0"/>
                <w:numId w:val="8"/>
              </w:numPr>
              <w:spacing w:after="0" w:line="240" w:lineRule="auto"/>
              <w:rPr>
                <w:rFonts w:ascii="Times New Roman" w:hAnsi="Times New Roman" w:cs="Times New Roman"/>
                <w:b/>
                <w:sz w:val="24"/>
                <w:szCs w:val="24"/>
              </w:rPr>
            </w:pPr>
            <w:r w:rsidRPr="00383415">
              <w:rPr>
                <w:rFonts w:ascii="Times New Roman" w:hAnsi="Times New Roman" w:cs="Times New Roman"/>
                <w:b/>
                <w:sz w:val="24"/>
                <w:szCs w:val="24"/>
              </w:rPr>
              <w:t>En termes de savoirs</w:t>
            </w:r>
            <w:r w:rsidR="00EA5F0D" w:rsidRPr="00383415">
              <w:rPr>
                <w:rFonts w:ascii="Times New Roman" w:hAnsi="Times New Roman" w:cs="Times New Roman"/>
                <w:b/>
                <w:sz w:val="24"/>
                <w:szCs w:val="24"/>
              </w:rPr>
              <w:t xml:space="preserve">, les élèves devront être capables de </w:t>
            </w:r>
            <w:r w:rsidRPr="00383415">
              <w:rPr>
                <w:rFonts w:ascii="Times New Roman" w:hAnsi="Times New Roman" w:cs="Times New Roman"/>
                <w:b/>
                <w:sz w:val="24"/>
                <w:szCs w:val="24"/>
              </w:rPr>
              <w:t xml:space="preserve">: </w:t>
            </w:r>
          </w:p>
          <w:p w:rsidR="00EA5F0D" w:rsidRPr="00383415" w:rsidRDefault="00295476" w:rsidP="00EA5F0D">
            <w:pPr>
              <w:pStyle w:val="normal0"/>
              <w:numPr>
                <w:ilvl w:val="0"/>
                <w:numId w:val="11"/>
              </w:numPr>
              <w:spacing w:after="0" w:line="240" w:lineRule="auto"/>
              <w:ind w:left="1020" w:hanging="283"/>
              <w:rPr>
                <w:rFonts w:ascii="Times New Roman" w:hAnsi="Times New Roman" w:cs="Times New Roman"/>
                <w:sz w:val="24"/>
                <w:szCs w:val="24"/>
              </w:rPr>
            </w:pPr>
            <w:r w:rsidRPr="00383415">
              <w:rPr>
                <w:rFonts w:ascii="Times New Roman" w:hAnsi="Times New Roman" w:cs="Times New Roman"/>
                <w:sz w:val="24"/>
                <w:szCs w:val="24"/>
              </w:rPr>
              <w:t>définir l’équilibre de</w:t>
            </w:r>
            <w:r w:rsidR="00CE2D72" w:rsidRPr="00383415">
              <w:rPr>
                <w:rFonts w:ascii="Times New Roman" w:hAnsi="Times New Roman" w:cs="Times New Roman"/>
                <w:sz w:val="24"/>
                <w:szCs w:val="24"/>
              </w:rPr>
              <w:t xml:space="preserve"> monopole, </w:t>
            </w:r>
            <w:r w:rsidRPr="00383415">
              <w:rPr>
                <w:rFonts w:ascii="Times New Roman" w:hAnsi="Times New Roman" w:cs="Times New Roman"/>
                <w:sz w:val="24"/>
                <w:szCs w:val="24"/>
              </w:rPr>
              <w:t>la notion d’</w:t>
            </w:r>
            <w:r w:rsidR="00EA5F0D" w:rsidRPr="00383415">
              <w:rPr>
                <w:rFonts w:ascii="Times New Roman" w:hAnsi="Times New Roman" w:cs="Times New Roman"/>
                <w:sz w:val="24"/>
                <w:szCs w:val="24"/>
              </w:rPr>
              <w:t>efficacité</w:t>
            </w:r>
            <w:r w:rsidRPr="00383415">
              <w:rPr>
                <w:rFonts w:ascii="Times New Roman" w:hAnsi="Times New Roman" w:cs="Times New Roman"/>
                <w:sz w:val="24"/>
                <w:szCs w:val="24"/>
              </w:rPr>
              <w:t xml:space="preserve"> ainsi que la notion de</w:t>
            </w:r>
            <w:r w:rsidR="00EA5F0D" w:rsidRPr="00383415">
              <w:rPr>
                <w:rFonts w:ascii="Times New Roman" w:hAnsi="Times New Roman" w:cs="Times New Roman"/>
                <w:sz w:val="24"/>
                <w:szCs w:val="24"/>
              </w:rPr>
              <w:t xml:space="preserve"> perte sèche</w:t>
            </w:r>
            <w:r w:rsidRPr="00383415">
              <w:rPr>
                <w:rFonts w:ascii="Times New Roman" w:hAnsi="Times New Roman" w:cs="Times New Roman"/>
                <w:sz w:val="24"/>
                <w:szCs w:val="24"/>
              </w:rPr>
              <w:t>.</w:t>
            </w:r>
          </w:p>
          <w:p w:rsidR="00295476" w:rsidRPr="00383415" w:rsidRDefault="00486AAD" w:rsidP="00EA5F0D">
            <w:pPr>
              <w:pStyle w:val="normal0"/>
              <w:numPr>
                <w:ilvl w:val="0"/>
                <w:numId w:val="11"/>
              </w:numPr>
              <w:spacing w:after="0" w:line="240" w:lineRule="auto"/>
              <w:ind w:left="1020" w:hanging="283"/>
              <w:rPr>
                <w:rFonts w:ascii="Times New Roman" w:hAnsi="Times New Roman" w:cs="Times New Roman"/>
                <w:sz w:val="24"/>
                <w:szCs w:val="24"/>
              </w:rPr>
            </w:pPr>
            <w:r>
              <w:rPr>
                <w:rFonts w:ascii="Times New Roman" w:hAnsi="Times New Roman" w:cs="Times New Roman"/>
                <w:sz w:val="24"/>
                <w:szCs w:val="24"/>
              </w:rPr>
              <w:t>d</w:t>
            </w:r>
            <w:r w:rsidR="00295476" w:rsidRPr="00383415">
              <w:rPr>
                <w:rFonts w:ascii="Times New Roman" w:hAnsi="Times New Roman" w:cs="Times New Roman"/>
                <w:sz w:val="24"/>
                <w:szCs w:val="24"/>
              </w:rPr>
              <w:t>éfinir et calculer les recettes totale</w:t>
            </w:r>
            <w:r>
              <w:rPr>
                <w:rFonts w:ascii="Times New Roman" w:hAnsi="Times New Roman" w:cs="Times New Roman"/>
                <w:sz w:val="24"/>
                <w:szCs w:val="24"/>
              </w:rPr>
              <w:t>, moyenne</w:t>
            </w:r>
            <w:r w:rsidR="00295476" w:rsidRPr="00383415">
              <w:rPr>
                <w:rFonts w:ascii="Times New Roman" w:hAnsi="Times New Roman" w:cs="Times New Roman"/>
                <w:sz w:val="24"/>
                <w:szCs w:val="24"/>
              </w:rPr>
              <w:t xml:space="preserve"> et marginale</w:t>
            </w:r>
          </w:p>
          <w:p w:rsidR="00295476" w:rsidRPr="00383415" w:rsidRDefault="00295476" w:rsidP="00EA5F0D">
            <w:pPr>
              <w:pStyle w:val="normal0"/>
              <w:numPr>
                <w:ilvl w:val="0"/>
                <w:numId w:val="11"/>
              </w:numPr>
              <w:spacing w:after="0" w:line="240" w:lineRule="auto"/>
              <w:ind w:left="1020" w:hanging="283"/>
              <w:rPr>
                <w:rFonts w:ascii="Times New Roman" w:hAnsi="Times New Roman" w:cs="Times New Roman"/>
                <w:sz w:val="24"/>
                <w:szCs w:val="24"/>
              </w:rPr>
            </w:pPr>
            <w:r w:rsidRPr="00383415">
              <w:rPr>
                <w:rFonts w:ascii="Times New Roman" w:hAnsi="Times New Roman" w:cs="Times New Roman"/>
                <w:sz w:val="24"/>
                <w:szCs w:val="24"/>
              </w:rPr>
              <w:t>distinguer la représentation graphique de la situation de CPP de celle de monopole.</w:t>
            </w:r>
          </w:p>
          <w:p w:rsidR="0010323F" w:rsidRPr="00383415" w:rsidRDefault="0010323F">
            <w:pPr>
              <w:pStyle w:val="normal0"/>
              <w:spacing w:after="0" w:line="240" w:lineRule="auto"/>
              <w:rPr>
                <w:rFonts w:ascii="Times New Roman" w:hAnsi="Times New Roman" w:cs="Times New Roman"/>
                <w:b/>
                <w:sz w:val="24"/>
                <w:szCs w:val="24"/>
              </w:rPr>
            </w:pPr>
          </w:p>
          <w:p w:rsidR="00EA5F0D" w:rsidRPr="00383415" w:rsidRDefault="00EA5F0D">
            <w:pPr>
              <w:pStyle w:val="normal0"/>
              <w:numPr>
                <w:ilvl w:val="0"/>
                <w:numId w:val="4"/>
              </w:numPr>
              <w:spacing w:after="0" w:line="240" w:lineRule="auto"/>
              <w:jc w:val="both"/>
              <w:rPr>
                <w:rFonts w:ascii="Times New Roman" w:hAnsi="Times New Roman" w:cs="Times New Roman"/>
                <w:b/>
                <w:sz w:val="24"/>
                <w:szCs w:val="24"/>
              </w:rPr>
            </w:pPr>
            <w:r w:rsidRPr="00383415">
              <w:rPr>
                <w:rFonts w:ascii="Times New Roman" w:hAnsi="Times New Roman" w:cs="Times New Roman"/>
                <w:b/>
                <w:sz w:val="24"/>
                <w:szCs w:val="24"/>
              </w:rPr>
              <w:t>En termes de savoir-faire, les élèves devront être capables de :</w:t>
            </w:r>
          </w:p>
          <w:p w:rsidR="00EA5F0D" w:rsidRPr="00383415" w:rsidRDefault="00EA5F0D" w:rsidP="00EA5F0D">
            <w:pPr>
              <w:pStyle w:val="normal0"/>
              <w:numPr>
                <w:ilvl w:val="0"/>
                <w:numId w:val="10"/>
              </w:numPr>
              <w:spacing w:after="0" w:line="240" w:lineRule="auto"/>
              <w:ind w:left="1020" w:hanging="294"/>
              <w:jc w:val="both"/>
              <w:rPr>
                <w:rFonts w:ascii="Times New Roman" w:hAnsi="Times New Roman" w:cs="Times New Roman"/>
                <w:sz w:val="24"/>
                <w:szCs w:val="24"/>
              </w:rPr>
            </w:pPr>
            <w:r w:rsidRPr="00383415">
              <w:rPr>
                <w:rFonts w:ascii="Times New Roman" w:hAnsi="Times New Roman" w:cs="Times New Roman"/>
                <w:sz w:val="24"/>
                <w:szCs w:val="24"/>
              </w:rPr>
              <w:t>r</w:t>
            </w:r>
            <w:r w:rsidR="00CE2D72" w:rsidRPr="00383415">
              <w:rPr>
                <w:rFonts w:ascii="Times New Roman" w:hAnsi="Times New Roman" w:cs="Times New Roman"/>
                <w:sz w:val="24"/>
                <w:szCs w:val="24"/>
              </w:rPr>
              <w:t>eprésenter graphiquement l’équilibre de monopole</w:t>
            </w:r>
            <w:r w:rsidR="00295476" w:rsidRPr="00383415">
              <w:rPr>
                <w:rFonts w:ascii="Times New Roman" w:hAnsi="Times New Roman" w:cs="Times New Roman"/>
                <w:sz w:val="24"/>
                <w:szCs w:val="24"/>
              </w:rPr>
              <w:t xml:space="preserve">  (</w:t>
            </w:r>
            <w:r w:rsidR="00CE2D72" w:rsidRPr="00383415">
              <w:rPr>
                <w:rFonts w:ascii="Times New Roman" w:hAnsi="Times New Roman" w:cs="Times New Roman"/>
                <w:sz w:val="24"/>
                <w:szCs w:val="24"/>
              </w:rPr>
              <w:t xml:space="preserve">prix et </w:t>
            </w:r>
            <w:r w:rsidRPr="00383415">
              <w:rPr>
                <w:rFonts w:ascii="Times New Roman" w:hAnsi="Times New Roman" w:cs="Times New Roman"/>
                <w:sz w:val="24"/>
                <w:szCs w:val="24"/>
              </w:rPr>
              <w:t>quantités)</w:t>
            </w:r>
            <w:r w:rsidR="00295476" w:rsidRPr="00383415">
              <w:rPr>
                <w:rFonts w:ascii="Times New Roman" w:hAnsi="Times New Roman" w:cs="Times New Roman"/>
                <w:sz w:val="24"/>
                <w:szCs w:val="24"/>
              </w:rPr>
              <w:t>.</w:t>
            </w:r>
          </w:p>
          <w:p w:rsidR="0010323F" w:rsidRPr="00486AAD" w:rsidRDefault="00EA5F0D" w:rsidP="00EA5F0D">
            <w:pPr>
              <w:pStyle w:val="normal0"/>
              <w:numPr>
                <w:ilvl w:val="0"/>
                <w:numId w:val="10"/>
              </w:numPr>
              <w:spacing w:after="0" w:line="240" w:lineRule="auto"/>
              <w:ind w:left="1020" w:hanging="294"/>
              <w:jc w:val="both"/>
              <w:rPr>
                <w:rFonts w:ascii="Times New Roman" w:hAnsi="Times New Roman" w:cs="Times New Roman"/>
                <w:b/>
                <w:sz w:val="24"/>
                <w:szCs w:val="24"/>
              </w:rPr>
            </w:pPr>
            <w:r w:rsidRPr="00383415">
              <w:rPr>
                <w:rFonts w:ascii="Times New Roman" w:hAnsi="Times New Roman" w:cs="Times New Roman"/>
                <w:sz w:val="24"/>
                <w:szCs w:val="24"/>
              </w:rPr>
              <w:t xml:space="preserve">représenter graphiquement </w:t>
            </w:r>
            <w:r w:rsidR="00CE2D72" w:rsidRPr="00383415">
              <w:rPr>
                <w:rFonts w:ascii="Times New Roman" w:hAnsi="Times New Roman" w:cs="Times New Roman"/>
                <w:sz w:val="24"/>
                <w:szCs w:val="24"/>
              </w:rPr>
              <w:t xml:space="preserve">les surplus du producteur et du consommateur </w:t>
            </w:r>
            <w:r w:rsidRPr="00383415">
              <w:rPr>
                <w:rFonts w:ascii="Times New Roman" w:hAnsi="Times New Roman" w:cs="Times New Roman"/>
                <w:sz w:val="24"/>
                <w:szCs w:val="24"/>
              </w:rPr>
              <w:t xml:space="preserve">ainsi que la </w:t>
            </w:r>
            <w:r w:rsidR="00CE2D72" w:rsidRPr="00383415">
              <w:rPr>
                <w:rFonts w:ascii="Times New Roman" w:hAnsi="Times New Roman" w:cs="Times New Roman"/>
                <w:sz w:val="24"/>
                <w:szCs w:val="24"/>
              </w:rPr>
              <w:t>perte sèche</w:t>
            </w:r>
            <w:r w:rsidRPr="00383415">
              <w:rPr>
                <w:rFonts w:ascii="Times New Roman" w:hAnsi="Times New Roman" w:cs="Times New Roman"/>
                <w:sz w:val="24"/>
                <w:szCs w:val="24"/>
              </w:rPr>
              <w:t>.</w:t>
            </w:r>
          </w:p>
          <w:p w:rsidR="00486AAD" w:rsidRPr="00383415" w:rsidRDefault="00486AAD" w:rsidP="00486AAD">
            <w:pPr>
              <w:pStyle w:val="normal0"/>
              <w:spacing w:after="0" w:line="240" w:lineRule="auto"/>
              <w:ind w:left="1020"/>
              <w:jc w:val="both"/>
              <w:rPr>
                <w:rFonts w:ascii="Times New Roman" w:hAnsi="Times New Roman" w:cs="Times New Roman"/>
                <w:b/>
                <w:sz w:val="24"/>
                <w:szCs w:val="24"/>
              </w:rPr>
            </w:pPr>
          </w:p>
        </w:tc>
      </w:tr>
      <w:tr w:rsidR="0010323F" w:rsidRPr="00383415">
        <w:tc>
          <w:tcPr>
            <w:tcW w:w="2637" w:type="dxa"/>
            <w:tcBorders>
              <w:top w:val="single" w:sz="4" w:space="0" w:color="00000A"/>
              <w:left w:val="single" w:sz="4" w:space="0" w:color="00000A"/>
              <w:bottom w:val="single" w:sz="4" w:space="0" w:color="00000A"/>
              <w:right w:val="single" w:sz="4" w:space="0" w:color="00000A"/>
            </w:tcBorders>
            <w:shd w:val="clear" w:color="auto" w:fill="auto"/>
          </w:tcPr>
          <w:p w:rsidR="0010323F" w:rsidRPr="00383415" w:rsidRDefault="00CE2D72">
            <w:pPr>
              <w:pStyle w:val="normal0"/>
              <w:spacing w:after="0" w:line="240" w:lineRule="auto"/>
              <w:jc w:val="both"/>
              <w:rPr>
                <w:rFonts w:ascii="Times New Roman" w:hAnsi="Times New Roman" w:cs="Times New Roman"/>
                <w:b/>
                <w:sz w:val="24"/>
                <w:szCs w:val="24"/>
              </w:rPr>
            </w:pPr>
            <w:r w:rsidRPr="00383415">
              <w:rPr>
                <w:rFonts w:ascii="Times New Roman" w:hAnsi="Times New Roman" w:cs="Times New Roman"/>
                <w:b/>
                <w:sz w:val="24"/>
                <w:szCs w:val="24"/>
              </w:rPr>
              <w:t>Pré-requis</w:t>
            </w:r>
          </w:p>
        </w:tc>
        <w:tc>
          <w:tcPr>
            <w:tcW w:w="6425" w:type="dxa"/>
            <w:tcBorders>
              <w:top w:val="single" w:sz="4" w:space="0" w:color="00000A"/>
              <w:left w:val="single" w:sz="4" w:space="0" w:color="00000A"/>
              <w:bottom w:val="single" w:sz="4" w:space="0" w:color="00000A"/>
              <w:right w:val="single" w:sz="4" w:space="0" w:color="00000A"/>
            </w:tcBorders>
            <w:shd w:val="clear" w:color="auto" w:fill="auto"/>
          </w:tcPr>
          <w:p w:rsidR="00E22781" w:rsidRPr="00383415" w:rsidRDefault="00E22781">
            <w:pPr>
              <w:pStyle w:val="normal0"/>
              <w:numPr>
                <w:ilvl w:val="0"/>
                <w:numId w:val="7"/>
              </w:numPr>
              <w:spacing w:after="0" w:line="240" w:lineRule="auto"/>
              <w:jc w:val="both"/>
              <w:rPr>
                <w:rFonts w:ascii="Times New Roman" w:hAnsi="Times New Roman" w:cs="Times New Roman"/>
                <w:b/>
                <w:sz w:val="24"/>
                <w:szCs w:val="24"/>
              </w:rPr>
            </w:pPr>
            <w:r w:rsidRPr="00383415">
              <w:rPr>
                <w:rFonts w:ascii="Times New Roman" w:hAnsi="Times New Roman" w:cs="Times New Roman"/>
                <w:b/>
                <w:sz w:val="24"/>
                <w:szCs w:val="24"/>
              </w:rPr>
              <w:t xml:space="preserve">Les </w:t>
            </w:r>
            <w:r w:rsidR="00CE2D72" w:rsidRPr="00383415">
              <w:rPr>
                <w:rFonts w:ascii="Times New Roman" w:hAnsi="Times New Roman" w:cs="Times New Roman"/>
                <w:b/>
                <w:sz w:val="24"/>
                <w:szCs w:val="24"/>
              </w:rPr>
              <w:t>notions</w:t>
            </w:r>
            <w:r w:rsidRPr="00383415">
              <w:rPr>
                <w:rFonts w:ascii="Times New Roman" w:hAnsi="Times New Roman" w:cs="Times New Roman"/>
                <w:b/>
                <w:sz w:val="24"/>
                <w:szCs w:val="24"/>
              </w:rPr>
              <w:t> :</w:t>
            </w:r>
            <w:r w:rsidR="00CE2D72" w:rsidRPr="00383415">
              <w:rPr>
                <w:rFonts w:ascii="Times New Roman" w:hAnsi="Times New Roman" w:cs="Times New Roman"/>
                <w:b/>
                <w:sz w:val="24"/>
                <w:szCs w:val="24"/>
              </w:rPr>
              <w:t xml:space="preserve"> </w:t>
            </w:r>
          </w:p>
          <w:p w:rsidR="0036469B" w:rsidRPr="0036469B" w:rsidRDefault="00486AAD" w:rsidP="0036469B">
            <w:pPr>
              <w:pStyle w:val="normal0"/>
              <w:numPr>
                <w:ilvl w:val="0"/>
                <w:numId w:val="12"/>
              </w:numPr>
              <w:spacing w:after="0" w:line="240" w:lineRule="auto"/>
              <w:ind w:left="1020" w:hanging="283"/>
              <w:jc w:val="both"/>
              <w:rPr>
                <w:rFonts w:ascii="Times New Roman" w:hAnsi="Times New Roman" w:cs="Times New Roman"/>
                <w:b/>
                <w:sz w:val="24"/>
                <w:szCs w:val="24"/>
              </w:rPr>
            </w:pPr>
            <w:r w:rsidRPr="0036469B">
              <w:rPr>
                <w:rFonts w:ascii="Times New Roman" w:hAnsi="Times New Roman" w:cs="Times New Roman"/>
                <w:sz w:val="24"/>
                <w:szCs w:val="24"/>
              </w:rPr>
              <w:t>Notions issues du questionnement 1 : «</w:t>
            </w:r>
            <w:r w:rsidRPr="0036469B">
              <w:rPr>
                <w:rFonts w:ascii="Times New Roman" w:hAnsi="Times New Roman" w:cs="Times New Roman"/>
                <w:i/>
                <w:sz w:val="24"/>
                <w:szCs w:val="24"/>
              </w:rPr>
              <w:t>Comment un marché concurrentiel fonctionne-t-il ? </w:t>
            </w:r>
            <w:r w:rsidRPr="0036469B">
              <w:rPr>
                <w:rFonts w:ascii="Times New Roman" w:hAnsi="Times New Roman" w:cs="Times New Roman"/>
                <w:sz w:val="24"/>
                <w:szCs w:val="24"/>
              </w:rPr>
              <w:t>»</w:t>
            </w:r>
          </w:p>
          <w:p w:rsidR="00E22781" w:rsidRPr="00383415" w:rsidRDefault="00E22781" w:rsidP="00E22781">
            <w:pPr>
              <w:pStyle w:val="normal0"/>
              <w:numPr>
                <w:ilvl w:val="0"/>
                <w:numId w:val="12"/>
              </w:numPr>
              <w:spacing w:after="0" w:line="240" w:lineRule="auto"/>
              <w:ind w:left="1020" w:hanging="283"/>
              <w:jc w:val="both"/>
              <w:rPr>
                <w:rFonts w:ascii="Times New Roman" w:hAnsi="Times New Roman" w:cs="Times New Roman"/>
                <w:b/>
                <w:sz w:val="24"/>
                <w:szCs w:val="24"/>
              </w:rPr>
            </w:pPr>
            <w:r w:rsidRPr="0036469B">
              <w:rPr>
                <w:rFonts w:ascii="Times New Roman" w:hAnsi="Times New Roman" w:cs="Times New Roman"/>
                <w:sz w:val="24"/>
                <w:szCs w:val="24"/>
              </w:rPr>
              <w:t>pouvoir de marché et faiseur de prix (items 1 et 2 du présent questionnement</w:t>
            </w:r>
            <w:r w:rsidRPr="00383415">
              <w:rPr>
                <w:rFonts w:ascii="Times New Roman" w:hAnsi="Times New Roman" w:cs="Times New Roman"/>
                <w:b/>
                <w:sz w:val="24"/>
                <w:szCs w:val="24"/>
              </w:rPr>
              <w:t xml:space="preserve"> « </w:t>
            </w:r>
            <w:r w:rsidRPr="00383415">
              <w:rPr>
                <w:rFonts w:ascii="Times New Roman" w:hAnsi="Times New Roman" w:cs="Times New Roman"/>
                <w:i/>
                <w:sz w:val="24"/>
                <w:szCs w:val="24"/>
              </w:rPr>
              <w:t>Comment les marchés imparfaitement concurrentiels fonctionnent-ils</w:t>
            </w:r>
            <w:r w:rsidRPr="00383415">
              <w:rPr>
                <w:rFonts w:ascii="Times New Roman" w:hAnsi="Times New Roman" w:cs="Times New Roman"/>
                <w:sz w:val="24"/>
                <w:szCs w:val="24"/>
              </w:rPr>
              <w:t xml:space="preserve"> ? »)</w:t>
            </w:r>
          </w:p>
          <w:p w:rsidR="0010323F" w:rsidRDefault="0036469B">
            <w:pPr>
              <w:pStyle w:val="normal0"/>
              <w:numPr>
                <w:ilvl w:val="0"/>
                <w:numId w:val="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w:t>
            </w:r>
            <w:r w:rsidR="00CE2D72" w:rsidRPr="00383415">
              <w:rPr>
                <w:rFonts w:ascii="Times New Roman" w:hAnsi="Times New Roman" w:cs="Times New Roman"/>
                <w:b/>
                <w:sz w:val="24"/>
                <w:szCs w:val="24"/>
              </w:rPr>
              <w:t>avoir-faire : représentat</w:t>
            </w:r>
            <w:r>
              <w:rPr>
                <w:rFonts w:ascii="Times New Roman" w:hAnsi="Times New Roman" w:cs="Times New Roman"/>
                <w:b/>
                <w:sz w:val="24"/>
                <w:szCs w:val="24"/>
              </w:rPr>
              <w:t xml:space="preserve">ion graphique des équilibres </w:t>
            </w:r>
            <w:r w:rsidR="00CE2D72" w:rsidRPr="00383415">
              <w:rPr>
                <w:rFonts w:ascii="Times New Roman" w:hAnsi="Times New Roman" w:cs="Times New Roman"/>
                <w:b/>
                <w:sz w:val="24"/>
                <w:szCs w:val="24"/>
              </w:rPr>
              <w:t>du marché et des surplus</w:t>
            </w:r>
          </w:p>
          <w:p w:rsidR="0036469B" w:rsidRPr="00383415" w:rsidRDefault="0036469B" w:rsidP="0036469B">
            <w:pPr>
              <w:pStyle w:val="normal0"/>
              <w:spacing w:after="0" w:line="240" w:lineRule="auto"/>
              <w:ind w:left="720"/>
              <w:jc w:val="both"/>
              <w:rPr>
                <w:rFonts w:ascii="Times New Roman" w:hAnsi="Times New Roman" w:cs="Times New Roman"/>
                <w:b/>
                <w:sz w:val="24"/>
                <w:szCs w:val="24"/>
              </w:rPr>
            </w:pPr>
          </w:p>
        </w:tc>
      </w:tr>
      <w:tr w:rsidR="0010323F" w:rsidRPr="00383415">
        <w:tc>
          <w:tcPr>
            <w:tcW w:w="2637" w:type="dxa"/>
            <w:tcBorders>
              <w:top w:val="single" w:sz="4" w:space="0" w:color="00000A"/>
              <w:left w:val="single" w:sz="4" w:space="0" w:color="00000A"/>
              <w:bottom w:val="single" w:sz="4" w:space="0" w:color="00000A"/>
              <w:right w:val="single" w:sz="4" w:space="0" w:color="00000A"/>
            </w:tcBorders>
            <w:shd w:val="clear" w:color="auto" w:fill="auto"/>
          </w:tcPr>
          <w:p w:rsidR="0010323F" w:rsidRPr="00383415" w:rsidRDefault="00CE2D72">
            <w:pPr>
              <w:pStyle w:val="normal0"/>
              <w:spacing w:after="0" w:line="240" w:lineRule="auto"/>
              <w:jc w:val="both"/>
              <w:rPr>
                <w:rFonts w:ascii="Times New Roman" w:hAnsi="Times New Roman" w:cs="Times New Roman"/>
                <w:b/>
                <w:sz w:val="24"/>
                <w:szCs w:val="24"/>
              </w:rPr>
            </w:pPr>
            <w:r w:rsidRPr="00383415">
              <w:rPr>
                <w:rFonts w:ascii="Times New Roman" w:hAnsi="Times New Roman" w:cs="Times New Roman"/>
                <w:b/>
                <w:sz w:val="24"/>
                <w:szCs w:val="24"/>
              </w:rPr>
              <w:t>Conditions matérielles</w:t>
            </w:r>
          </w:p>
        </w:tc>
        <w:tc>
          <w:tcPr>
            <w:tcW w:w="6425" w:type="dxa"/>
            <w:tcBorders>
              <w:top w:val="single" w:sz="4" w:space="0" w:color="00000A"/>
              <w:left w:val="single" w:sz="4" w:space="0" w:color="00000A"/>
              <w:bottom w:val="single" w:sz="4" w:space="0" w:color="00000A"/>
              <w:right w:val="single" w:sz="4" w:space="0" w:color="00000A"/>
            </w:tcBorders>
            <w:shd w:val="clear" w:color="auto" w:fill="auto"/>
          </w:tcPr>
          <w:p w:rsidR="0010323F" w:rsidRDefault="0036469B">
            <w:pPr>
              <w:pStyle w:val="normal0"/>
              <w:spacing w:after="0" w:line="240" w:lineRule="auto"/>
              <w:jc w:val="both"/>
              <w:rPr>
                <w:rFonts w:ascii="Times New Roman" w:hAnsi="Times New Roman" w:cs="Times New Roman"/>
                <w:b/>
                <w:sz w:val="24"/>
                <w:szCs w:val="24"/>
              </w:rPr>
            </w:pPr>
            <w:r w:rsidRPr="00383415">
              <w:rPr>
                <w:rFonts w:ascii="Times New Roman" w:hAnsi="Times New Roman" w:cs="Times New Roman"/>
                <w:b/>
                <w:sz w:val="24"/>
                <w:szCs w:val="24"/>
              </w:rPr>
              <w:t>X</w:t>
            </w:r>
          </w:p>
          <w:p w:rsidR="0036469B" w:rsidRPr="00383415" w:rsidRDefault="0036469B">
            <w:pPr>
              <w:pStyle w:val="normal0"/>
              <w:spacing w:after="0" w:line="240" w:lineRule="auto"/>
              <w:jc w:val="both"/>
              <w:rPr>
                <w:rFonts w:ascii="Times New Roman" w:hAnsi="Times New Roman" w:cs="Times New Roman"/>
                <w:b/>
                <w:sz w:val="24"/>
                <w:szCs w:val="24"/>
              </w:rPr>
            </w:pPr>
          </w:p>
        </w:tc>
      </w:tr>
      <w:tr w:rsidR="0010323F" w:rsidRPr="00383415">
        <w:tc>
          <w:tcPr>
            <w:tcW w:w="2637" w:type="dxa"/>
            <w:tcBorders>
              <w:top w:val="single" w:sz="4" w:space="0" w:color="00000A"/>
              <w:left w:val="single" w:sz="4" w:space="0" w:color="00000A"/>
              <w:bottom w:val="single" w:sz="4" w:space="0" w:color="00000A"/>
              <w:right w:val="single" w:sz="4" w:space="0" w:color="00000A"/>
            </w:tcBorders>
            <w:shd w:val="clear" w:color="auto" w:fill="auto"/>
          </w:tcPr>
          <w:p w:rsidR="0010323F" w:rsidRPr="00383415" w:rsidRDefault="00CE2D72">
            <w:pPr>
              <w:pStyle w:val="normal0"/>
              <w:spacing w:after="0" w:line="240" w:lineRule="auto"/>
              <w:jc w:val="both"/>
              <w:rPr>
                <w:rFonts w:ascii="Times New Roman" w:hAnsi="Times New Roman" w:cs="Times New Roman"/>
                <w:b/>
                <w:sz w:val="24"/>
                <w:szCs w:val="24"/>
              </w:rPr>
            </w:pPr>
            <w:r w:rsidRPr="00383415">
              <w:rPr>
                <w:rFonts w:ascii="Times New Roman" w:hAnsi="Times New Roman" w:cs="Times New Roman"/>
                <w:b/>
                <w:sz w:val="24"/>
                <w:szCs w:val="24"/>
              </w:rPr>
              <w:t>Liste des ressources</w:t>
            </w:r>
          </w:p>
        </w:tc>
        <w:tc>
          <w:tcPr>
            <w:tcW w:w="6425" w:type="dxa"/>
            <w:tcBorders>
              <w:top w:val="single" w:sz="4" w:space="0" w:color="00000A"/>
              <w:left w:val="single" w:sz="4" w:space="0" w:color="00000A"/>
              <w:bottom w:val="single" w:sz="4" w:space="0" w:color="00000A"/>
              <w:right w:val="single" w:sz="4" w:space="0" w:color="00000A"/>
            </w:tcBorders>
            <w:shd w:val="clear" w:color="auto" w:fill="auto"/>
          </w:tcPr>
          <w:p w:rsidR="0010323F" w:rsidRPr="00383415" w:rsidRDefault="00CE2D72">
            <w:pPr>
              <w:pStyle w:val="normal0"/>
              <w:numPr>
                <w:ilvl w:val="0"/>
                <w:numId w:val="5"/>
              </w:numPr>
              <w:spacing w:after="0" w:line="240" w:lineRule="auto"/>
              <w:rPr>
                <w:rFonts w:ascii="Times New Roman" w:hAnsi="Times New Roman" w:cs="Times New Roman"/>
                <w:b/>
                <w:sz w:val="24"/>
                <w:szCs w:val="24"/>
              </w:rPr>
            </w:pPr>
            <w:r w:rsidRPr="00383415">
              <w:rPr>
                <w:rFonts w:ascii="Times New Roman" w:hAnsi="Times New Roman" w:cs="Times New Roman"/>
                <w:b/>
                <w:sz w:val="24"/>
                <w:szCs w:val="24"/>
              </w:rPr>
              <w:t>Le marché,</w:t>
            </w:r>
            <w:r w:rsidR="0036469B">
              <w:rPr>
                <w:rFonts w:ascii="Times New Roman" w:hAnsi="Times New Roman" w:cs="Times New Roman"/>
                <w:b/>
                <w:sz w:val="24"/>
                <w:szCs w:val="24"/>
              </w:rPr>
              <w:t xml:space="preserve"> imperfections et défaillances, Belin  (</w:t>
            </w:r>
            <w:r w:rsidRPr="00383415">
              <w:rPr>
                <w:rFonts w:ascii="Times New Roman" w:hAnsi="Times New Roman" w:cs="Times New Roman"/>
                <w:b/>
                <w:sz w:val="24"/>
                <w:szCs w:val="24"/>
              </w:rPr>
              <w:t>2019</w:t>
            </w:r>
            <w:r w:rsidR="0036469B">
              <w:rPr>
                <w:rFonts w:ascii="Times New Roman" w:hAnsi="Times New Roman" w:cs="Times New Roman"/>
                <w:b/>
                <w:sz w:val="24"/>
                <w:szCs w:val="24"/>
              </w:rPr>
              <w:t>)</w:t>
            </w:r>
          </w:p>
          <w:p w:rsidR="0010323F" w:rsidRPr="0036469B" w:rsidRDefault="0036469B" w:rsidP="0036469B">
            <w:pPr>
              <w:pStyle w:val="normal0"/>
              <w:numPr>
                <w:ilvl w:val="0"/>
                <w:numId w:val="5"/>
              </w:numPr>
              <w:spacing w:after="0" w:line="240" w:lineRule="auto"/>
              <w:jc w:val="both"/>
              <w:rPr>
                <w:rFonts w:ascii="Times New Roman" w:hAnsi="Times New Roman" w:cs="Times New Roman"/>
                <w:b/>
                <w:sz w:val="24"/>
                <w:szCs w:val="24"/>
              </w:rPr>
            </w:pPr>
            <w:r w:rsidRPr="0036469B">
              <w:rPr>
                <w:rFonts w:ascii="Times New Roman" w:hAnsi="Times New Roman" w:cs="Times New Roman"/>
                <w:b/>
                <w:sz w:val="24"/>
                <w:szCs w:val="24"/>
              </w:rPr>
              <w:t xml:space="preserve">A. </w:t>
            </w:r>
            <w:proofErr w:type="spellStart"/>
            <w:r w:rsidRPr="0036469B">
              <w:rPr>
                <w:rFonts w:ascii="Times New Roman" w:hAnsi="Times New Roman" w:cs="Times New Roman"/>
                <w:b/>
                <w:sz w:val="24"/>
                <w:szCs w:val="24"/>
              </w:rPr>
              <w:t>Beitone</w:t>
            </w:r>
            <w:proofErr w:type="spellEnd"/>
            <w:r w:rsidRPr="0036469B">
              <w:rPr>
                <w:rFonts w:ascii="Times New Roman" w:hAnsi="Times New Roman" w:cs="Times New Roman"/>
                <w:b/>
                <w:sz w:val="24"/>
                <w:szCs w:val="24"/>
              </w:rPr>
              <w:t xml:space="preserve"> et </w:t>
            </w:r>
            <w:proofErr w:type="spellStart"/>
            <w:r w:rsidRPr="0036469B">
              <w:rPr>
                <w:rFonts w:ascii="Times New Roman" w:hAnsi="Times New Roman" w:cs="Times New Roman"/>
                <w:b/>
                <w:sz w:val="24"/>
                <w:szCs w:val="24"/>
              </w:rPr>
              <w:t>alii</w:t>
            </w:r>
            <w:proofErr w:type="spellEnd"/>
            <w:r w:rsidRPr="0036469B">
              <w:rPr>
                <w:rFonts w:ascii="Times New Roman" w:hAnsi="Times New Roman" w:cs="Times New Roman"/>
                <w:b/>
                <w:sz w:val="24"/>
                <w:szCs w:val="24"/>
              </w:rPr>
              <w:t xml:space="preserve">, </w:t>
            </w:r>
            <w:r w:rsidR="00CE2D72" w:rsidRPr="0036469B">
              <w:rPr>
                <w:rFonts w:ascii="Times New Roman" w:hAnsi="Times New Roman" w:cs="Times New Roman"/>
                <w:b/>
                <w:i/>
                <w:sz w:val="24"/>
                <w:szCs w:val="24"/>
              </w:rPr>
              <w:t>Dictionnaire de sciences économique</w:t>
            </w:r>
            <w:r w:rsidRPr="0036469B">
              <w:rPr>
                <w:rFonts w:ascii="Times New Roman" w:hAnsi="Times New Roman" w:cs="Times New Roman"/>
                <w:b/>
                <w:i/>
                <w:sz w:val="24"/>
                <w:szCs w:val="24"/>
              </w:rPr>
              <w:t>s</w:t>
            </w:r>
            <w:r w:rsidR="00CE2D72" w:rsidRPr="0036469B">
              <w:rPr>
                <w:rFonts w:ascii="Times New Roman" w:hAnsi="Times New Roman" w:cs="Times New Roman"/>
                <w:b/>
                <w:sz w:val="24"/>
                <w:szCs w:val="24"/>
              </w:rPr>
              <w:t xml:space="preserve"> </w:t>
            </w:r>
          </w:p>
          <w:p w:rsidR="0010323F" w:rsidRDefault="0036469B">
            <w:pPr>
              <w:pStyle w:val="normal0"/>
              <w:numPr>
                <w:ilvl w:val="0"/>
                <w:numId w:val="5"/>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Site Internet </w:t>
            </w:r>
            <w:proofErr w:type="spellStart"/>
            <w:r w:rsidR="00CE2D72" w:rsidRPr="0036469B">
              <w:rPr>
                <w:rFonts w:ascii="Times New Roman" w:hAnsi="Times New Roman" w:cs="Times New Roman"/>
                <w:b/>
                <w:sz w:val="24"/>
                <w:szCs w:val="24"/>
              </w:rPr>
              <w:t>Theconversation</w:t>
            </w:r>
            <w:proofErr w:type="spellEnd"/>
            <w:r>
              <w:rPr>
                <w:rFonts w:ascii="Times New Roman" w:hAnsi="Times New Roman" w:cs="Times New Roman"/>
                <w:b/>
                <w:sz w:val="24"/>
                <w:szCs w:val="24"/>
              </w:rPr>
              <w:t xml:space="preserve"> </w:t>
            </w:r>
          </w:p>
          <w:p w:rsidR="0036469B" w:rsidRPr="00383415" w:rsidRDefault="0036469B" w:rsidP="0036469B">
            <w:pPr>
              <w:pStyle w:val="normal0"/>
              <w:spacing w:after="0" w:line="240" w:lineRule="auto"/>
              <w:ind w:left="720"/>
              <w:jc w:val="both"/>
              <w:rPr>
                <w:rFonts w:ascii="Times New Roman" w:hAnsi="Times New Roman" w:cs="Times New Roman"/>
                <w:b/>
                <w:sz w:val="24"/>
                <w:szCs w:val="24"/>
              </w:rPr>
            </w:pPr>
          </w:p>
        </w:tc>
      </w:tr>
      <w:tr w:rsidR="0010323F" w:rsidRPr="00383415">
        <w:trPr>
          <w:trHeight w:val="200"/>
        </w:trPr>
        <w:tc>
          <w:tcPr>
            <w:tcW w:w="2637" w:type="dxa"/>
            <w:tcBorders>
              <w:top w:val="single" w:sz="4" w:space="0" w:color="00000A"/>
              <w:left w:val="single" w:sz="4" w:space="0" w:color="00000A"/>
              <w:bottom w:val="single" w:sz="4" w:space="0" w:color="00000A"/>
              <w:right w:val="single" w:sz="4" w:space="0" w:color="00000A"/>
            </w:tcBorders>
            <w:shd w:val="clear" w:color="auto" w:fill="auto"/>
          </w:tcPr>
          <w:p w:rsidR="0010323F" w:rsidRPr="00383415" w:rsidRDefault="00CE2D72">
            <w:pPr>
              <w:pStyle w:val="normal0"/>
              <w:spacing w:after="0" w:line="240" w:lineRule="auto"/>
              <w:jc w:val="both"/>
              <w:rPr>
                <w:rFonts w:ascii="Times New Roman" w:hAnsi="Times New Roman" w:cs="Times New Roman"/>
                <w:b/>
                <w:sz w:val="24"/>
                <w:szCs w:val="24"/>
              </w:rPr>
            </w:pPr>
            <w:r w:rsidRPr="00383415">
              <w:rPr>
                <w:rFonts w:ascii="Times New Roman" w:hAnsi="Times New Roman" w:cs="Times New Roman"/>
                <w:b/>
                <w:sz w:val="24"/>
                <w:szCs w:val="24"/>
              </w:rPr>
              <w:t>Durée indicative</w:t>
            </w:r>
          </w:p>
        </w:tc>
        <w:tc>
          <w:tcPr>
            <w:tcW w:w="6425" w:type="dxa"/>
            <w:tcBorders>
              <w:top w:val="single" w:sz="4" w:space="0" w:color="00000A"/>
              <w:left w:val="single" w:sz="4" w:space="0" w:color="00000A"/>
              <w:bottom w:val="single" w:sz="4" w:space="0" w:color="00000A"/>
              <w:right w:val="single" w:sz="4" w:space="0" w:color="00000A"/>
            </w:tcBorders>
            <w:shd w:val="clear" w:color="auto" w:fill="auto"/>
          </w:tcPr>
          <w:p w:rsidR="0010323F" w:rsidRDefault="00CE2D72">
            <w:pPr>
              <w:pStyle w:val="normal0"/>
              <w:spacing w:after="0" w:line="240" w:lineRule="auto"/>
              <w:jc w:val="both"/>
              <w:rPr>
                <w:rFonts w:ascii="Times New Roman" w:hAnsi="Times New Roman" w:cs="Times New Roman"/>
                <w:b/>
                <w:sz w:val="24"/>
                <w:szCs w:val="24"/>
              </w:rPr>
            </w:pPr>
            <w:r w:rsidRPr="00383415">
              <w:rPr>
                <w:rFonts w:ascii="Times New Roman" w:hAnsi="Times New Roman" w:cs="Times New Roman"/>
                <w:b/>
                <w:sz w:val="24"/>
                <w:szCs w:val="24"/>
              </w:rPr>
              <w:t>2h</w:t>
            </w:r>
          </w:p>
          <w:p w:rsidR="0036469B" w:rsidRPr="00383415" w:rsidRDefault="0036469B">
            <w:pPr>
              <w:pStyle w:val="normal0"/>
              <w:spacing w:after="0" w:line="240" w:lineRule="auto"/>
              <w:jc w:val="both"/>
              <w:rPr>
                <w:rFonts w:ascii="Times New Roman" w:hAnsi="Times New Roman" w:cs="Times New Roman"/>
                <w:b/>
                <w:sz w:val="24"/>
                <w:szCs w:val="24"/>
              </w:rPr>
            </w:pPr>
          </w:p>
        </w:tc>
      </w:tr>
    </w:tbl>
    <w:p w:rsidR="0010323F" w:rsidRDefault="0010323F">
      <w:pPr>
        <w:pStyle w:val="normal0"/>
        <w:spacing w:after="0" w:line="240" w:lineRule="auto"/>
        <w:jc w:val="both"/>
        <w:rPr>
          <w:rFonts w:ascii="Times New Roman" w:hAnsi="Times New Roman" w:cs="Times New Roman"/>
          <w:b/>
          <w:sz w:val="24"/>
          <w:szCs w:val="24"/>
        </w:rPr>
      </w:pPr>
    </w:p>
    <w:p w:rsidR="00217F17" w:rsidRDefault="00217F17">
      <w:pPr>
        <w:pStyle w:val="normal0"/>
        <w:spacing w:after="0" w:line="240" w:lineRule="auto"/>
        <w:jc w:val="both"/>
        <w:rPr>
          <w:rFonts w:ascii="Times New Roman" w:hAnsi="Times New Roman" w:cs="Times New Roman"/>
          <w:b/>
          <w:sz w:val="24"/>
          <w:szCs w:val="24"/>
        </w:rPr>
      </w:pPr>
    </w:p>
    <w:p w:rsidR="00217F17" w:rsidRDefault="00217F17">
      <w:pPr>
        <w:pStyle w:val="normal0"/>
        <w:spacing w:after="0" w:line="240" w:lineRule="auto"/>
        <w:jc w:val="both"/>
        <w:rPr>
          <w:rFonts w:ascii="Times New Roman" w:hAnsi="Times New Roman" w:cs="Times New Roman"/>
          <w:b/>
          <w:sz w:val="24"/>
          <w:szCs w:val="24"/>
        </w:rPr>
      </w:pPr>
    </w:p>
    <w:p w:rsidR="00217F17" w:rsidRDefault="00217F17">
      <w:pPr>
        <w:pStyle w:val="normal0"/>
        <w:spacing w:after="0" w:line="240" w:lineRule="auto"/>
        <w:jc w:val="both"/>
        <w:rPr>
          <w:rFonts w:ascii="Times New Roman" w:hAnsi="Times New Roman" w:cs="Times New Roman"/>
          <w:b/>
          <w:sz w:val="24"/>
          <w:szCs w:val="24"/>
        </w:rPr>
      </w:pPr>
    </w:p>
    <w:p w:rsidR="00217F17" w:rsidRDefault="00217F17">
      <w:pPr>
        <w:pStyle w:val="normal0"/>
        <w:spacing w:after="0" w:line="240" w:lineRule="auto"/>
        <w:jc w:val="both"/>
        <w:rPr>
          <w:rFonts w:ascii="Times New Roman" w:hAnsi="Times New Roman" w:cs="Times New Roman"/>
          <w:b/>
          <w:sz w:val="24"/>
          <w:szCs w:val="24"/>
        </w:rPr>
      </w:pPr>
    </w:p>
    <w:p w:rsidR="00217F17" w:rsidRPr="00383415" w:rsidRDefault="00217F17">
      <w:pPr>
        <w:pStyle w:val="normal0"/>
        <w:spacing w:after="0" w:line="240" w:lineRule="auto"/>
        <w:jc w:val="both"/>
        <w:rPr>
          <w:rFonts w:ascii="Times New Roman" w:hAnsi="Times New Roman" w:cs="Times New Roman"/>
          <w:b/>
          <w:sz w:val="24"/>
          <w:szCs w:val="24"/>
        </w:rPr>
      </w:pPr>
    </w:p>
    <w:p w:rsidR="0010323F" w:rsidRPr="00383415" w:rsidRDefault="00CE2D72">
      <w:pPr>
        <w:pStyle w:val="normal0"/>
        <w:numPr>
          <w:ilvl w:val="0"/>
          <w:numId w:val="9"/>
        </w:numPr>
        <w:pBdr>
          <w:top w:val="nil"/>
          <w:left w:val="nil"/>
          <w:bottom w:val="nil"/>
          <w:right w:val="nil"/>
          <w:between w:val="nil"/>
        </w:pBdr>
        <w:spacing w:after="0" w:line="240" w:lineRule="auto"/>
        <w:rPr>
          <w:rFonts w:ascii="Times New Roman" w:hAnsi="Times New Roman" w:cs="Times New Roman"/>
          <w:b/>
          <w:color w:val="000000"/>
          <w:sz w:val="24"/>
          <w:szCs w:val="24"/>
        </w:rPr>
      </w:pPr>
      <w:r w:rsidRPr="00383415">
        <w:rPr>
          <w:rFonts w:ascii="Times New Roman" w:hAnsi="Times New Roman" w:cs="Times New Roman"/>
          <w:b/>
          <w:color w:val="000000"/>
          <w:sz w:val="24"/>
          <w:szCs w:val="24"/>
        </w:rPr>
        <w:lastRenderedPageBreak/>
        <w:t>La séquence</w:t>
      </w:r>
      <w:r w:rsidR="00E22781" w:rsidRPr="00383415">
        <w:rPr>
          <w:rFonts w:ascii="Times New Roman" w:hAnsi="Times New Roman" w:cs="Times New Roman"/>
          <w:b/>
          <w:color w:val="000000"/>
          <w:sz w:val="24"/>
          <w:szCs w:val="24"/>
        </w:rPr>
        <w:t xml:space="preserve"> de cours</w:t>
      </w:r>
    </w:p>
    <w:p w:rsidR="0010323F" w:rsidRPr="00383415" w:rsidRDefault="0010323F">
      <w:pPr>
        <w:pStyle w:val="normal0"/>
        <w:spacing w:after="0" w:line="240" w:lineRule="auto"/>
        <w:jc w:val="both"/>
        <w:rPr>
          <w:rFonts w:ascii="Times New Roman" w:hAnsi="Times New Roman" w:cs="Times New Roman"/>
          <w:b/>
          <w:sz w:val="24"/>
          <w:szCs w:val="24"/>
        </w:rPr>
      </w:pPr>
    </w:p>
    <w:p w:rsidR="00E22781" w:rsidRPr="00217F17" w:rsidRDefault="00E22781">
      <w:pPr>
        <w:pStyle w:val="normal0"/>
        <w:spacing w:after="0" w:line="240" w:lineRule="auto"/>
        <w:jc w:val="both"/>
        <w:rPr>
          <w:rFonts w:ascii="Times New Roman" w:hAnsi="Times New Roman" w:cs="Times New Roman"/>
          <w:b/>
          <w:sz w:val="24"/>
          <w:szCs w:val="24"/>
        </w:rPr>
      </w:pPr>
      <w:r w:rsidRPr="00217F17">
        <w:rPr>
          <w:rFonts w:ascii="Times New Roman" w:hAnsi="Times New Roman" w:cs="Times New Roman"/>
          <w:b/>
          <w:sz w:val="24"/>
          <w:szCs w:val="24"/>
        </w:rPr>
        <w:t xml:space="preserve">Plan de la séquence </w:t>
      </w:r>
    </w:p>
    <w:p w:rsidR="00E22781" w:rsidRPr="00383415" w:rsidRDefault="00E22781">
      <w:pPr>
        <w:pStyle w:val="normal0"/>
        <w:spacing w:after="0" w:line="240" w:lineRule="auto"/>
        <w:jc w:val="both"/>
        <w:rPr>
          <w:rFonts w:ascii="Times New Roman" w:hAnsi="Times New Roman" w:cs="Times New Roman"/>
          <w:sz w:val="24"/>
          <w:szCs w:val="24"/>
        </w:rPr>
      </w:pPr>
    </w:p>
    <w:p w:rsidR="00E22781" w:rsidRDefault="00E22781">
      <w:pPr>
        <w:pStyle w:val="normal0"/>
        <w:spacing w:after="0" w:line="240" w:lineRule="auto"/>
        <w:jc w:val="both"/>
        <w:rPr>
          <w:rFonts w:ascii="Times New Roman" w:hAnsi="Times New Roman" w:cs="Times New Roman"/>
          <w:b/>
          <w:sz w:val="24"/>
          <w:szCs w:val="24"/>
        </w:rPr>
      </w:pPr>
      <w:r w:rsidRPr="009E4627">
        <w:rPr>
          <w:rFonts w:ascii="Times New Roman" w:hAnsi="Times New Roman" w:cs="Times New Roman"/>
          <w:b/>
          <w:sz w:val="24"/>
          <w:szCs w:val="24"/>
        </w:rPr>
        <w:t>Introduction : sensibilisation « De bon</w:t>
      </w:r>
      <w:r w:rsidR="00217F17">
        <w:rPr>
          <w:rFonts w:ascii="Times New Roman" w:hAnsi="Times New Roman" w:cs="Times New Roman"/>
          <w:b/>
          <w:sz w:val="24"/>
          <w:szCs w:val="24"/>
        </w:rPr>
        <w:t>s</w:t>
      </w:r>
      <w:r w:rsidRPr="009E4627">
        <w:rPr>
          <w:rFonts w:ascii="Times New Roman" w:hAnsi="Times New Roman" w:cs="Times New Roman"/>
          <w:b/>
          <w:sz w:val="24"/>
          <w:szCs w:val="24"/>
        </w:rPr>
        <w:t xml:space="preserve"> et de mauvais monopoles » </w:t>
      </w:r>
      <w:r w:rsidR="009E4627" w:rsidRPr="009E4627">
        <w:rPr>
          <w:rFonts w:ascii="Times New Roman" w:hAnsi="Times New Roman" w:cs="Times New Roman"/>
          <w:b/>
          <w:sz w:val="24"/>
          <w:szCs w:val="24"/>
        </w:rPr>
        <w:t>(Document 1)</w:t>
      </w:r>
    </w:p>
    <w:p w:rsidR="00AF5F10" w:rsidRDefault="009E4627">
      <w:pPr>
        <w:pStyle w:val="normal0"/>
        <w:spacing w:after="0" w:line="240" w:lineRule="auto"/>
        <w:jc w:val="both"/>
        <w:rPr>
          <w:rFonts w:ascii="Times New Roman" w:hAnsi="Times New Roman" w:cs="Times New Roman"/>
          <w:b/>
          <w:sz w:val="24"/>
          <w:szCs w:val="24"/>
        </w:rPr>
      </w:pPr>
      <w:r w:rsidRPr="009E4627">
        <w:rPr>
          <w:rFonts w:ascii="Times New Roman" w:hAnsi="Times New Roman" w:cs="Times New Roman"/>
          <w:sz w:val="24"/>
          <w:szCs w:val="24"/>
        </w:rPr>
        <w:t>Objectif</w:t>
      </w:r>
      <w:r w:rsidR="00217F17">
        <w:rPr>
          <w:rFonts w:ascii="Times New Roman" w:hAnsi="Times New Roman" w:cs="Times New Roman"/>
          <w:sz w:val="24"/>
          <w:szCs w:val="24"/>
        </w:rPr>
        <w:t>s</w:t>
      </w:r>
      <w:r w:rsidRPr="009E4627">
        <w:rPr>
          <w:rFonts w:ascii="Times New Roman" w:hAnsi="Times New Roman" w:cs="Times New Roman"/>
          <w:sz w:val="24"/>
          <w:szCs w:val="24"/>
        </w:rPr>
        <w:t> </w:t>
      </w:r>
      <w:r>
        <w:rPr>
          <w:rFonts w:ascii="Times New Roman" w:hAnsi="Times New Roman" w:cs="Times New Roman"/>
          <w:sz w:val="24"/>
          <w:szCs w:val="24"/>
        </w:rPr>
        <w:t xml:space="preserve">d’apprentissage </w:t>
      </w:r>
      <w:r w:rsidRPr="009E4627">
        <w:rPr>
          <w:rFonts w:ascii="Times New Roman" w:hAnsi="Times New Roman" w:cs="Times New Roman"/>
          <w:sz w:val="24"/>
          <w:szCs w:val="24"/>
        </w:rPr>
        <w:t>: distinguer entre les bons monopoles (monopole naturel) et les mauvais monopoles (distorsions à la concurrence)</w:t>
      </w:r>
      <w:r w:rsidR="00217F17">
        <w:rPr>
          <w:rFonts w:ascii="Times New Roman" w:hAnsi="Times New Roman" w:cs="Times New Roman"/>
          <w:sz w:val="24"/>
          <w:szCs w:val="24"/>
        </w:rPr>
        <w:t>,</w:t>
      </w:r>
      <w:r>
        <w:rPr>
          <w:rFonts w:ascii="Times New Roman" w:hAnsi="Times New Roman" w:cs="Times New Roman"/>
          <w:sz w:val="24"/>
          <w:szCs w:val="24"/>
        </w:rPr>
        <w:t xml:space="preserve"> afin de faire le lien avec les items 2 et 3 du présent questionnement</w:t>
      </w:r>
      <w:r w:rsidR="00217F17">
        <w:rPr>
          <w:rFonts w:ascii="Times New Roman" w:hAnsi="Times New Roman" w:cs="Times New Roman"/>
          <w:sz w:val="24"/>
          <w:szCs w:val="24"/>
        </w:rPr>
        <w:t>.</w:t>
      </w:r>
    </w:p>
    <w:p w:rsidR="00AF5F10" w:rsidRDefault="00AF5F10">
      <w:pPr>
        <w:pStyle w:val="normal0"/>
        <w:spacing w:after="0" w:line="240" w:lineRule="auto"/>
        <w:jc w:val="both"/>
        <w:rPr>
          <w:rFonts w:ascii="Times New Roman" w:hAnsi="Times New Roman" w:cs="Times New Roman"/>
          <w:b/>
          <w:sz w:val="24"/>
          <w:szCs w:val="24"/>
        </w:rPr>
      </w:pPr>
    </w:p>
    <w:p w:rsidR="009E4627" w:rsidRDefault="00E22781">
      <w:pPr>
        <w:pStyle w:val="normal0"/>
        <w:spacing w:after="0" w:line="240" w:lineRule="auto"/>
        <w:jc w:val="both"/>
        <w:rPr>
          <w:rFonts w:ascii="Times New Roman" w:hAnsi="Times New Roman" w:cs="Times New Roman"/>
          <w:b/>
          <w:sz w:val="24"/>
          <w:szCs w:val="24"/>
        </w:rPr>
      </w:pPr>
      <w:r w:rsidRPr="009E4627">
        <w:rPr>
          <w:rFonts w:ascii="Times New Roman" w:hAnsi="Times New Roman" w:cs="Times New Roman"/>
          <w:b/>
          <w:sz w:val="24"/>
          <w:szCs w:val="24"/>
        </w:rPr>
        <w:t xml:space="preserve">I. </w:t>
      </w:r>
      <w:r w:rsidR="009E4627" w:rsidRPr="009E4627">
        <w:rPr>
          <w:rFonts w:ascii="Times New Roman" w:hAnsi="Times New Roman" w:cs="Times New Roman"/>
          <w:b/>
          <w:sz w:val="24"/>
          <w:szCs w:val="24"/>
        </w:rPr>
        <w:t>La stratégie du monopoleur : de la recette totale à la recette marginale (Document 2)</w:t>
      </w:r>
    </w:p>
    <w:p w:rsidR="009E4627" w:rsidRPr="009E4627" w:rsidRDefault="009E4627">
      <w:pPr>
        <w:pStyle w:val="normal0"/>
        <w:spacing w:after="0" w:line="240" w:lineRule="auto"/>
        <w:jc w:val="both"/>
        <w:rPr>
          <w:rFonts w:ascii="Times New Roman" w:hAnsi="Times New Roman" w:cs="Times New Roman"/>
          <w:b/>
          <w:sz w:val="24"/>
          <w:szCs w:val="24"/>
        </w:rPr>
      </w:pPr>
      <w:r w:rsidRPr="009E4627">
        <w:rPr>
          <w:rFonts w:ascii="Times New Roman" w:hAnsi="Times New Roman" w:cs="Times New Roman"/>
          <w:sz w:val="24"/>
          <w:szCs w:val="24"/>
        </w:rPr>
        <w:t>Objectif</w:t>
      </w:r>
      <w:r w:rsidR="00217F17">
        <w:rPr>
          <w:rFonts w:ascii="Times New Roman" w:hAnsi="Times New Roman" w:cs="Times New Roman"/>
          <w:sz w:val="24"/>
          <w:szCs w:val="24"/>
        </w:rPr>
        <w:t>s</w:t>
      </w:r>
      <w:r w:rsidRPr="009E4627">
        <w:rPr>
          <w:rFonts w:ascii="Times New Roman" w:hAnsi="Times New Roman" w:cs="Times New Roman"/>
          <w:sz w:val="24"/>
          <w:szCs w:val="24"/>
        </w:rPr>
        <w:t> </w:t>
      </w:r>
      <w:r>
        <w:rPr>
          <w:rFonts w:ascii="Times New Roman" w:hAnsi="Times New Roman" w:cs="Times New Roman"/>
          <w:sz w:val="24"/>
          <w:szCs w:val="24"/>
        </w:rPr>
        <w:t>d’apprentissage : montrer comment le monopoleur peut utiliser son pouvoir de marché pour connaître les dispositions à payer des consommateurs en se focalisant sur la recette marginale.</w:t>
      </w:r>
      <w:r w:rsidR="00AF5F10">
        <w:rPr>
          <w:rFonts w:ascii="Times New Roman" w:hAnsi="Times New Roman" w:cs="Times New Roman"/>
          <w:sz w:val="24"/>
          <w:szCs w:val="24"/>
        </w:rPr>
        <w:tab/>
      </w:r>
      <w:r w:rsidR="00AF5F10">
        <w:rPr>
          <w:rFonts w:ascii="Times New Roman" w:hAnsi="Times New Roman" w:cs="Times New Roman"/>
          <w:sz w:val="24"/>
          <w:szCs w:val="24"/>
        </w:rPr>
        <w:br/>
      </w:r>
    </w:p>
    <w:p w:rsidR="009E4627" w:rsidRDefault="009E4627">
      <w:pPr>
        <w:pStyle w:val="normal0"/>
        <w:spacing w:after="0" w:line="240" w:lineRule="auto"/>
        <w:jc w:val="both"/>
        <w:rPr>
          <w:rFonts w:ascii="Times New Roman" w:hAnsi="Times New Roman" w:cs="Times New Roman"/>
          <w:b/>
          <w:sz w:val="24"/>
          <w:szCs w:val="24"/>
        </w:rPr>
      </w:pPr>
      <w:r w:rsidRPr="009E4627">
        <w:rPr>
          <w:rFonts w:ascii="Times New Roman" w:hAnsi="Times New Roman" w:cs="Times New Roman"/>
          <w:b/>
          <w:sz w:val="24"/>
          <w:szCs w:val="24"/>
        </w:rPr>
        <w:t xml:space="preserve">II. </w:t>
      </w:r>
      <w:r w:rsidR="00217F17">
        <w:rPr>
          <w:rFonts w:ascii="Times New Roman" w:hAnsi="Times New Roman" w:cs="Times New Roman"/>
          <w:b/>
          <w:sz w:val="24"/>
          <w:szCs w:val="24"/>
        </w:rPr>
        <w:t>E</w:t>
      </w:r>
      <w:r w:rsidRPr="009E4627">
        <w:rPr>
          <w:rFonts w:ascii="Times New Roman" w:hAnsi="Times New Roman" w:cs="Times New Roman"/>
          <w:b/>
          <w:sz w:val="24"/>
          <w:szCs w:val="24"/>
        </w:rPr>
        <w:t>quilibre et surplus de la situation de monopole : qui perd ? Qui gagne ? (Document 3)</w:t>
      </w:r>
    </w:p>
    <w:p w:rsidR="009E4627" w:rsidRPr="009E4627" w:rsidRDefault="009E4627">
      <w:pPr>
        <w:pStyle w:val="normal0"/>
        <w:spacing w:after="0" w:line="240" w:lineRule="auto"/>
        <w:jc w:val="both"/>
        <w:rPr>
          <w:rFonts w:ascii="Times New Roman" w:hAnsi="Times New Roman" w:cs="Times New Roman"/>
          <w:b/>
          <w:sz w:val="24"/>
          <w:szCs w:val="24"/>
        </w:rPr>
      </w:pPr>
      <w:r w:rsidRPr="009E4627">
        <w:rPr>
          <w:rFonts w:ascii="Times New Roman" w:hAnsi="Times New Roman" w:cs="Times New Roman"/>
          <w:sz w:val="24"/>
          <w:szCs w:val="24"/>
        </w:rPr>
        <w:t>Objectif</w:t>
      </w:r>
      <w:r w:rsidR="00217F17">
        <w:rPr>
          <w:rFonts w:ascii="Times New Roman" w:hAnsi="Times New Roman" w:cs="Times New Roman"/>
          <w:sz w:val="24"/>
          <w:szCs w:val="24"/>
        </w:rPr>
        <w:t>s</w:t>
      </w:r>
      <w:r w:rsidRPr="009E4627">
        <w:rPr>
          <w:rFonts w:ascii="Times New Roman" w:hAnsi="Times New Roman" w:cs="Times New Roman"/>
          <w:sz w:val="24"/>
          <w:szCs w:val="24"/>
        </w:rPr>
        <w:t> </w:t>
      </w:r>
      <w:r>
        <w:rPr>
          <w:rFonts w:ascii="Times New Roman" w:hAnsi="Times New Roman" w:cs="Times New Roman"/>
          <w:sz w:val="24"/>
          <w:szCs w:val="24"/>
        </w:rPr>
        <w:t>d’apprentissage : en comparant la situation de CPP avec celle de monopole, les élèves construiront l’équilibre de monopole et identifieront les surplus de chacun des acteurs.</w:t>
      </w:r>
    </w:p>
    <w:p w:rsidR="00AF5F10" w:rsidRDefault="009E4627" w:rsidP="00AF5F10">
      <w:pPr>
        <w:pStyle w:val="normal0"/>
        <w:pBdr>
          <w:bottom w:val="single" w:sz="4" w:space="1" w:color="auto"/>
        </w:pBd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br/>
      </w:r>
      <w:r w:rsidRPr="009E4627">
        <w:rPr>
          <w:rFonts w:ascii="Times New Roman" w:hAnsi="Times New Roman" w:cs="Times New Roman"/>
          <w:b/>
          <w:sz w:val="24"/>
          <w:szCs w:val="24"/>
        </w:rPr>
        <w:t>Synthèse sous forme d’évaluation formative</w:t>
      </w:r>
    </w:p>
    <w:p w:rsidR="00AF5F10" w:rsidRDefault="00AF5F10" w:rsidP="00AF5F10">
      <w:pPr>
        <w:pStyle w:val="normal0"/>
        <w:pBdr>
          <w:bottom w:val="single" w:sz="4" w:space="1" w:color="auto"/>
        </w:pBdr>
        <w:spacing w:after="0" w:line="240" w:lineRule="auto"/>
        <w:jc w:val="both"/>
        <w:rPr>
          <w:rFonts w:ascii="Times New Roman" w:hAnsi="Times New Roman" w:cs="Times New Roman"/>
          <w:b/>
          <w:sz w:val="24"/>
          <w:szCs w:val="24"/>
        </w:rPr>
      </w:pPr>
    </w:p>
    <w:p w:rsidR="00AF5F10" w:rsidRDefault="00AF5F10">
      <w:pPr>
        <w:pStyle w:val="normal0"/>
        <w:spacing w:after="0" w:line="240" w:lineRule="auto"/>
        <w:jc w:val="both"/>
        <w:rPr>
          <w:rFonts w:ascii="Times New Roman" w:hAnsi="Times New Roman" w:cs="Times New Roman"/>
          <w:b/>
          <w:sz w:val="24"/>
          <w:szCs w:val="24"/>
        </w:rPr>
      </w:pPr>
    </w:p>
    <w:p w:rsidR="00AF5F10" w:rsidRDefault="00AF5F10" w:rsidP="00AF5F10">
      <w:pPr>
        <w:pStyle w:val="norm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w:t>
      </w:r>
    </w:p>
    <w:p w:rsidR="00AF5F10" w:rsidRDefault="00AF5F10" w:rsidP="00AF5F10">
      <w:pPr>
        <w:pStyle w:val="normal0"/>
        <w:spacing w:after="0" w:line="240" w:lineRule="auto"/>
        <w:jc w:val="both"/>
        <w:rPr>
          <w:rFonts w:ascii="Times New Roman" w:hAnsi="Times New Roman" w:cs="Times New Roman"/>
          <w:b/>
          <w:sz w:val="24"/>
          <w:szCs w:val="24"/>
        </w:rPr>
      </w:pPr>
    </w:p>
    <w:p w:rsidR="00AF5F10" w:rsidRDefault="00AF5F10" w:rsidP="00AF5F10">
      <w:pPr>
        <w:pStyle w:val="normal0"/>
        <w:spacing w:after="0" w:line="240" w:lineRule="auto"/>
        <w:jc w:val="both"/>
        <w:rPr>
          <w:rFonts w:ascii="Times New Roman" w:hAnsi="Times New Roman" w:cs="Times New Roman"/>
          <w:b/>
          <w:sz w:val="24"/>
          <w:szCs w:val="24"/>
        </w:rPr>
      </w:pPr>
      <w:r w:rsidRPr="009E4627">
        <w:rPr>
          <w:rFonts w:ascii="Times New Roman" w:hAnsi="Times New Roman" w:cs="Times New Roman"/>
          <w:b/>
          <w:sz w:val="24"/>
          <w:szCs w:val="24"/>
        </w:rPr>
        <w:t>Introduction : sensibilisation « De bon</w:t>
      </w:r>
      <w:r w:rsidR="00217F17">
        <w:rPr>
          <w:rFonts w:ascii="Times New Roman" w:hAnsi="Times New Roman" w:cs="Times New Roman"/>
          <w:b/>
          <w:sz w:val="24"/>
          <w:szCs w:val="24"/>
        </w:rPr>
        <w:t>s</w:t>
      </w:r>
      <w:r w:rsidRPr="009E4627">
        <w:rPr>
          <w:rFonts w:ascii="Times New Roman" w:hAnsi="Times New Roman" w:cs="Times New Roman"/>
          <w:b/>
          <w:sz w:val="24"/>
          <w:szCs w:val="24"/>
        </w:rPr>
        <w:t xml:space="preserve"> et de mauvais monopoles » (Document 1)</w:t>
      </w:r>
    </w:p>
    <w:p w:rsidR="0010323F" w:rsidRPr="00383415" w:rsidRDefault="00AF5F10" w:rsidP="00383415">
      <w:pPr>
        <w:pStyle w:val="normal0"/>
        <w:spacing w:after="0" w:line="273" w:lineRule="auto"/>
        <w:jc w:val="both"/>
        <w:rPr>
          <w:rFonts w:ascii="Times New Roman" w:eastAsia="Comfortaa" w:hAnsi="Times New Roman" w:cs="Times New Roman"/>
          <w:b/>
          <w:sz w:val="24"/>
          <w:szCs w:val="24"/>
        </w:rPr>
      </w:pPr>
      <w:r>
        <w:rPr>
          <w:rFonts w:ascii="Times New Roman" w:eastAsia="Comfortaa" w:hAnsi="Times New Roman" w:cs="Times New Roman"/>
          <w:b/>
          <w:sz w:val="24"/>
          <w:szCs w:val="24"/>
        </w:rPr>
        <w:br/>
      </w:r>
      <w:r w:rsidR="00383415" w:rsidRPr="00383415">
        <w:rPr>
          <w:rFonts w:ascii="Times New Roman" w:eastAsia="Comfortaa" w:hAnsi="Times New Roman" w:cs="Times New Roman"/>
          <w:b/>
          <w:sz w:val="24"/>
          <w:szCs w:val="24"/>
        </w:rPr>
        <w:t>D</w:t>
      </w:r>
      <w:r w:rsidR="00383415">
        <w:rPr>
          <w:rFonts w:ascii="Times New Roman" w:eastAsia="Comfortaa" w:hAnsi="Times New Roman" w:cs="Times New Roman"/>
          <w:b/>
          <w:sz w:val="24"/>
          <w:szCs w:val="24"/>
        </w:rPr>
        <w:t>ocument</w:t>
      </w:r>
      <w:r w:rsidR="00383415" w:rsidRPr="00383415">
        <w:rPr>
          <w:rFonts w:ascii="Times New Roman" w:eastAsia="Comfortaa" w:hAnsi="Times New Roman" w:cs="Times New Roman"/>
          <w:b/>
          <w:sz w:val="24"/>
          <w:szCs w:val="24"/>
        </w:rPr>
        <w:t xml:space="preserve"> 1: </w:t>
      </w:r>
      <w:r w:rsidR="00A849EA">
        <w:rPr>
          <w:rFonts w:ascii="Times New Roman" w:eastAsia="Comfortaa" w:hAnsi="Times New Roman" w:cs="Times New Roman"/>
          <w:b/>
          <w:sz w:val="24"/>
          <w:szCs w:val="24"/>
        </w:rPr>
        <w:t>Sensibilisation — De bons et de mauvais</w:t>
      </w:r>
      <w:r w:rsidR="00CE2D72" w:rsidRPr="00383415">
        <w:rPr>
          <w:rFonts w:ascii="Times New Roman" w:eastAsia="Comfortaa" w:hAnsi="Times New Roman" w:cs="Times New Roman"/>
          <w:b/>
          <w:sz w:val="24"/>
          <w:szCs w:val="24"/>
        </w:rPr>
        <w:t xml:space="preserve"> monopoles</w:t>
      </w:r>
    </w:p>
    <w:p w:rsidR="0010323F" w:rsidRPr="00383415" w:rsidRDefault="00CE2D72">
      <w:pPr>
        <w:pStyle w:val="normal0"/>
        <w:spacing w:after="0" w:line="273" w:lineRule="auto"/>
        <w:jc w:val="both"/>
        <w:rPr>
          <w:rFonts w:ascii="Times New Roman" w:eastAsia="Comfortaa" w:hAnsi="Times New Roman" w:cs="Times New Roman"/>
          <w:sz w:val="24"/>
          <w:szCs w:val="24"/>
        </w:rPr>
      </w:pPr>
      <w:r w:rsidRPr="00383415">
        <w:rPr>
          <w:rFonts w:ascii="Times New Roman" w:eastAsia="Comfortaa" w:hAnsi="Times New Roman" w:cs="Times New Roman"/>
          <w:sz w:val="24"/>
          <w:szCs w:val="24"/>
        </w:rPr>
        <w:t>Les vacances de neige sont propices à l’enseignement de l’économie de la concurrence.</w:t>
      </w:r>
    </w:p>
    <w:p w:rsidR="0010323F" w:rsidRDefault="00CE2D72">
      <w:pPr>
        <w:pStyle w:val="normal0"/>
        <w:spacing w:after="0" w:line="273" w:lineRule="auto"/>
        <w:ind w:firstLine="720"/>
        <w:jc w:val="both"/>
        <w:rPr>
          <w:rFonts w:ascii="Times New Roman" w:eastAsia="Comfortaa" w:hAnsi="Times New Roman" w:cs="Times New Roman"/>
          <w:sz w:val="24"/>
          <w:szCs w:val="24"/>
        </w:rPr>
      </w:pPr>
      <w:r w:rsidRPr="00383415">
        <w:rPr>
          <w:rFonts w:ascii="Times New Roman" w:eastAsia="Comfortaa" w:hAnsi="Times New Roman" w:cs="Times New Roman"/>
          <w:sz w:val="24"/>
          <w:szCs w:val="24"/>
        </w:rPr>
        <w:t xml:space="preserve">Sur la Côte Ouest des États-Unis, une seule école de ski est présente dans les stations, qu’elles soient de grande étendue comme </w:t>
      </w:r>
      <w:proofErr w:type="spellStart"/>
      <w:r w:rsidRPr="00383415">
        <w:rPr>
          <w:rFonts w:ascii="Times New Roman" w:eastAsia="Comfortaa" w:hAnsi="Times New Roman" w:cs="Times New Roman"/>
          <w:sz w:val="24"/>
          <w:szCs w:val="24"/>
        </w:rPr>
        <w:t>Vail</w:t>
      </w:r>
      <w:proofErr w:type="spellEnd"/>
      <w:r w:rsidRPr="00383415">
        <w:rPr>
          <w:rFonts w:ascii="Times New Roman" w:eastAsia="Comfortaa" w:hAnsi="Times New Roman" w:cs="Times New Roman"/>
          <w:sz w:val="24"/>
          <w:szCs w:val="24"/>
        </w:rPr>
        <w:t xml:space="preserve"> ou de taille plus modeste comme Beaver Creek. L’enseignement du ski ou du snow-board bénéficie d’un monopole local. Étonnant pour le pays qui a inventé le droit de la concurrence !</w:t>
      </w:r>
      <w:r w:rsidR="00185900">
        <w:rPr>
          <w:rFonts w:ascii="Times New Roman" w:eastAsia="Comfortaa" w:hAnsi="Times New Roman" w:cs="Times New Roman"/>
          <w:sz w:val="24"/>
          <w:szCs w:val="24"/>
        </w:rPr>
        <w:t xml:space="preserve"> </w:t>
      </w:r>
      <w:r w:rsidRPr="00383415">
        <w:rPr>
          <w:rFonts w:ascii="Times New Roman" w:eastAsia="Comfortaa" w:hAnsi="Times New Roman" w:cs="Times New Roman"/>
          <w:sz w:val="24"/>
          <w:szCs w:val="24"/>
        </w:rPr>
        <w:t xml:space="preserve">La situation américaine s’explique par une raison géographique et juridique. L’usage des pistes sur les terres forestières fédérales ainsi que d’autres services associés est attribué à des concessions exclusives. </w:t>
      </w:r>
    </w:p>
    <w:p w:rsidR="0010323F" w:rsidRPr="00383415" w:rsidRDefault="00CE2D72" w:rsidP="009F366B">
      <w:pPr>
        <w:pStyle w:val="normal0"/>
        <w:spacing w:after="0" w:line="273" w:lineRule="auto"/>
        <w:ind w:firstLine="720"/>
        <w:jc w:val="both"/>
        <w:rPr>
          <w:rFonts w:ascii="Times New Roman" w:eastAsia="Comfortaa" w:hAnsi="Times New Roman" w:cs="Times New Roman"/>
          <w:sz w:val="24"/>
          <w:szCs w:val="24"/>
        </w:rPr>
      </w:pPr>
      <w:r w:rsidRPr="00383415">
        <w:rPr>
          <w:rFonts w:ascii="Times New Roman" w:eastAsia="Comfortaa" w:hAnsi="Times New Roman" w:cs="Times New Roman"/>
          <w:sz w:val="24"/>
          <w:szCs w:val="24"/>
        </w:rPr>
        <w:t xml:space="preserve">Expliquons-nous. Rien de plus normal </w:t>
      </w:r>
      <w:r w:rsidR="00185900">
        <w:rPr>
          <w:rFonts w:ascii="Times New Roman" w:eastAsia="Comfortaa" w:hAnsi="Times New Roman" w:cs="Times New Roman"/>
          <w:sz w:val="24"/>
          <w:szCs w:val="24"/>
        </w:rPr>
        <w:t xml:space="preserve">que </w:t>
      </w:r>
      <w:r w:rsidRPr="00383415">
        <w:rPr>
          <w:rFonts w:ascii="Times New Roman" w:eastAsia="Comfortaa" w:hAnsi="Times New Roman" w:cs="Times New Roman"/>
          <w:sz w:val="24"/>
          <w:szCs w:val="24"/>
        </w:rPr>
        <w:t xml:space="preserve">de compter une seule entreprise de remontées mécaniques dans les stations, par exemple la STVI à </w:t>
      </w:r>
      <w:proofErr w:type="spellStart"/>
      <w:r w:rsidRPr="00383415">
        <w:rPr>
          <w:rFonts w:ascii="Times New Roman" w:eastAsia="Comfortaa" w:hAnsi="Times New Roman" w:cs="Times New Roman"/>
          <w:sz w:val="24"/>
          <w:szCs w:val="24"/>
        </w:rPr>
        <w:t>Val-d’Isère</w:t>
      </w:r>
      <w:proofErr w:type="spellEnd"/>
      <w:r w:rsidRPr="00383415">
        <w:rPr>
          <w:rFonts w:ascii="Times New Roman" w:eastAsia="Comfortaa" w:hAnsi="Times New Roman" w:cs="Times New Roman"/>
          <w:sz w:val="24"/>
          <w:szCs w:val="24"/>
        </w:rPr>
        <w:t xml:space="preserve">. Pourquoi ? Parce qu’une seule entreprise captant toute la demande </w:t>
      </w:r>
      <w:r w:rsidRPr="00217F17">
        <w:rPr>
          <w:rFonts w:ascii="Times New Roman" w:eastAsia="Comfortaa" w:hAnsi="Times New Roman" w:cs="Times New Roman"/>
          <w:sz w:val="24"/>
          <w:szCs w:val="24"/>
        </w:rPr>
        <w:t>produit à moindre coût que plusieurs</w:t>
      </w:r>
      <w:r w:rsidR="00185900">
        <w:rPr>
          <w:rFonts w:ascii="Times New Roman" w:eastAsia="Comfortaa" w:hAnsi="Times New Roman" w:cs="Times New Roman"/>
          <w:sz w:val="24"/>
          <w:szCs w:val="24"/>
        </w:rPr>
        <w:t xml:space="preserve"> et cela ne sert à rien de laisser plusieurs entreprises exploiter l’unique réseau de remontées mécaniques</w:t>
      </w:r>
      <w:r w:rsidRPr="00383415">
        <w:rPr>
          <w:rFonts w:ascii="Times New Roman" w:eastAsia="Comfortaa" w:hAnsi="Times New Roman" w:cs="Times New Roman"/>
          <w:sz w:val="24"/>
          <w:szCs w:val="24"/>
        </w:rPr>
        <w:t>.</w:t>
      </w:r>
    </w:p>
    <w:p w:rsidR="0010323F" w:rsidRPr="00383415" w:rsidRDefault="00CE2D72" w:rsidP="009F366B">
      <w:pPr>
        <w:pStyle w:val="normal0"/>
        <w:spacing w:after="0" w:line="273" w:lineRule="auto"/>
        <w:ind w:firstLine="720"/>
        <w:jc w:val="both"/>
        <w:rPr>
          <w:rFonts w:ascii="Times New Roman" w:eastAsia="Comfortaa" w:hAnsi="Times New Roman" w:cs="Times New Roman"/>
          <w:sz w:val="24"/>
          <w:szCs w:val="24"/>
        </w:rPr>
      </w:pPr>
      <w:r w:rsidRPr="00383415">
        <w:rPr>
          <w:rFonts w:ascii="Times New Roman" w:eastAsia="Comfortaa" w:hAnsi="Times New Roman" w:cs="Times New Roman"/>
          <w:sz w:val="24"/>
          <w:szCs w:val="24"/>
        </w:rPr>
        <w:t>En revanche, un monopole de l’enseignement de</w:t>
      </w:r>
      <w:r w:rsidR="00185900">
        <w:rPr>
          <w:rFonts w:ascii="Times New Roman" w:eastAsia="Comfortaa" w:hAnsi="Times New Roman" w:cs="Times New Roman"/>
          <w:sz w:val="24"/>
          <w:szCs w:val="24"/>
        </w:rPr>
        <w:t xml:space="preserve"> la glisse n’a rien de naturel et </w:t>
      </w:r>
      <w:r w:rsidRPr="00383415">
        <w:rPr>
          <w:rFonts w:ascii="Times New Roman" w:eastAsia="Comfortaa" w:hAnsi="Times New Roman" w:cs="Times New Roman"/>
          <w:sz w:val="24"/>
          <w:szCs w:val="24"/>
        </w:rPr>
        <w:t>ne présente que des désavantages.</w:t>
      </w:r>
      <w:r w:rsidR="00185900">
        <w:rPr>
          <w:rFonts w:ascii="Times New Roman" w:eastAsia="Comfortaa" w:hAnsi="Times New Roman" w:cs="Times New Roman"/>
          <w:sz w:val="24"/>
          <w:szCs w:val="24"/>
        </w:rPr>
        <w:t xml:space="preserve"> Pourquoi ? Parce que l</w:t>
      </w:r>
      <w:r w:rsidRPr="00383415">
        <w:rPr>
          <w:rFonts w:ascii="Times New Roman" w:eastAsia="Comfortaa" w:hAnsi="Times New Roman" w:cs="Times New Roman"/>
          <w:sz w:val="24"/>
          <w:szCs w:val="24"/>
        </w:rPr>
        <w:t>e prix des leçons sera</w:t>
      </w:r>
      <w:r w:rsidR="00185900">
        <w:rPr>
          <w:rFonts w:ascii="Times New Roman" w:eastAsia="Comfortaa" w:hAnsi="Times New Roman" w:cs="Times New Roman"/>
          <w:sz w:val="24"/>
          <w:szCs w:val="24"/>
        </w:rPr>
        <w:t>it</w:t>
      </w:r>
      <w:r w:rsidRPr="00383415">
        <w:rPr>
          <w:rFonts w:ascii="Times New Roman" w:eastAsia="Comfortaa" w:hAnsi="Times New Roman" w:cs="Times New Roman"/>
          <w:sz w:val="24"/>
          <w:szCs w:val="24"/>
        </w:rPr>
        <w:t xml:space="preserve"> plus élevé, car</w:t>
      </w:r>
      <w:r w:rsidR="00185900">
        <w:rPr>
          <w:rFonts w:ascii="Times New Roman" w:eastAsia="Comfortaa" w:hAnsi="Times New Roman" w:cs="Times New Roman"/>
          <w:sz w:val="24"/>
          <w:szCs w:val="24"/>
        </w:rPr>
        <w:t xml:space="preserve"> l’entreprise bénéficie de marge</w:t>
      </w:r>
      <w:r w:rsidR="00217F17">
        <w:rPr>
          <w:rFonts w:ascii="Times New Roman" w:eastAsia="Comfortaa" w:hAnsi="Times New Roman" w:cs="Times New Roman"/>
          <w:sz w:val="24"/>
          <w:szCs w:val="24"/>
        </w:rPr>
        <w:t>s</w:t>
      </w:r>
      <w:r w:rsidR="00185900">
        <w:rPr>
          <w:rFonts w:ascii="Times New Roman" w:eastAsia="Comfortaa" w:hAnsi="Times New Roman" w:cs="Times New Roman"/>
          <w:sz w:val="24"/>
          <w:szCs w:val="24"/>
        </w:rPr>
        <w:t xml:space="preserve"> plus forte</w:t>
      </w:r>
      <w:r w:rsidR="00217F17">
        <w:rPr>
          <w:rFonts w:ascii="Times New Roman" w:eastAsia="Comfortaa" w:hAnsi="Times New Roman" w:cs="Times New Roman"/>
          <w:sz w:val="24"/>
          <w:szCs w:val="24"/>
        </w:rPr>
        <w:t>s</w:t>
      </w:r>
      <w:r w:rsidR="00185900">
        <w:rPr>
          <w:rFonts w:ascii="Times New Roman" w:eastAsia="Comfortaa" w:hAnsi="Times New Roman" w:cs="Times New Roman"/>
          <w:sz w:val="24"/>
          <w:szCs w:val="24"/>
        </w:rPr>
        <w:t xml:space="preserve">. De plus, faute de concurrence, le monopole n’est pas incité à réduire ses coûts et à améliorer </w:t>
      </w:r>
      <w:r w:rsidRPr="00383415">
        <w:rPr>
          <w:rFonts w:ascii="Times New Roman" w:eastAsia="Comfortaa" w:hAnsi="Times New Roman" w:cs="Times New Roman"/>
          <w:sz w:val="24"/>
          <w:szCs w:val="24"/>
        </w:rPr>
        <w:t xml:space="preserve">la qualité </w:t>
      </w:r>
      <w:r w:rsidR="00185900">
        <w:rPr>
          <w:rFonts w:ascii="Times New Roman" w:eastAsia="Comfortaa" w:hAnsi="Times New Roman" w:cs="Times New Roman"/>
          <w:sz w:val="24"/>
          <w:szCs w:val="24"/>
        </w:rPr>
        <w:t>de ses produits.</w:t>
      </w:r>
    </w:p>
    <w:p w:rsidR="0010323F" w:rsidRPr="00383415" w:rsidRDefault="0010323F">
      <w:pPr>
        <w:pStyle w:val="normal0"/>
        <w:spacing w:after="0" w:line="273" w:lineRule="auto"/>
        <w:ind w:firstLine="720"/>
        <w:jc w:val="both"/>
        <w:rPr>
          <w:rFonts w:ascii="Times New Roman" w:eastAsia="Comfortaa" w:hAnsi="Times New Roman" w:cs="Times New Roman"/>
          <w:sz w:val="24"/>
          <w:szCs w:val="24"/>
        </w:rPr>
      </w:pPr>
    </w:p>
    <w:p w:rsidR="0010323F" w:rsidRPr="004C4F5F" w:rsidRDefault="00CE2D72">
      <w:pPr>
        <w:pStyle w:val="normal0"/>
        <w:spacing w:after="0" w:line="273" w:lineRule="auto"/>
        <w:jc w:val="right"/>
        <w:rPr>
          <w:rFonts w:ascii="Times New Roman" w:eastAsia="Comfortaa" w:hAnsi="Times New Roman" w:cs="Times New Roman"/>
          <w:sz w:val="20"/>
          <w:szCs w:val="20"/>
        </w:rPr>
      </w:pPr>
      <w:r w:rsidRPr="004C4F5F">
        <w:rPr>
          <w:rFonts w:ascii="Times New Roman" w:eastAsia="Comfortaa" w:hAnsi="Times New Roman" w:cs="Times New Roman"/>
          <w:sz w:val="20"/>
          <w:szCs w:val="20"/>
        </w:rPr>
        <w:t xml:space="preserve">SOURCE : </w:t>
      </w:r>
      <w:r w:rsidR="009F366B" w:rsidRPr="004C4F5F">
        <w:rPr>
          <w:rFonts w:ascii="Times New Roman" w:eastAsia="Comfortaa" w:hAnsi="Times New Roman" w:cs="Times New Roman"/>
          <w:sz w:val="20"/>
          <w:szCs w:val="20"/>
        </w:rPr>
        <w:t xml:space="preserve">tiré et adapté de </w:t>
      </w:r>
      <w:r w:rsidR="00A849EA">
        <w:rPr>
          <w:rFonts w:ascii="Times New Roman" w:eastAsia="Comfortaa" w:hAnsi="Times New Roman" w:cs="Times New Roman"/>
          <w:sz w:val="20"/>
          <w:szCs w:val="20"/>
        </w:rPr>
        <w:t xml:space="preserve">François </w:t>
      </w:r>
      <w:proofErr w:type="spellStart"/>
      <w:r w:rsidR="00A849EA">
        <w:rPr>
          <w:rFonts w:ascii="Times New Roman" w:eastAsia="Comfortaa" w:hAnsi="Times New Roman" w:cs="Times New Roman"/>
          <w:sz w:val="20"/>
          <w:szCs w:val="20"/>
        </w:rPr>
        <w:t>Lévèque</w:t>
      </w:r>
      <w:proofErr w:type="spellEnd"/>
      <w:r w:rsidR="00A849EA">
        <w:rPr>
          <w:rFonts w:ascii="Times New Roman" w:eastAsia="Comfortaa" w:hAnsi="Times New Roman" w:cs="Times New Roman"/>
          <w:sz w:val="20"/>
          <w:szCs w:val="20"/>
        </w:rPr>
        <w:t xml:space="preserve">, </w:t>
      </w:r>
      <w:r w:rsidRPr="00A849EA">
        <w:rPr>
          <w:rFonts w:ascii="Times New Roman" w:eastAsia="Comfortaa" w:hAnsi="Times New Roman" w:cs="Times New Roman"/>
          <w:i/>
          <w:sz w:val="20"/>
          <w:szCs w:val="20"/>
        </w:rPr>
        <w:t xml:space="preserve">Trois leçons de </w:t>
      </w:r>
      <w:r w:rsidR="00A849EA" w:rsidRPr="00A849EA">
        <w:rPr>
          <w:rFonts w:ascii="Times New Roman" w:eastAsia="Comfortaa" w:hAnsi="Times New Roman" w:cs="Times New Roman"/>
          <w:i/>
          <w:sz w:val="20"/>
          <w:szCs w:val="20"/>
        </w:rPr>
        <w:t>ski pour économistes débutants</w:t>
      </w:r>
      <w:r w:rsidRPr="004C4F5F">
        <w:rPr>
          <w:rFonts w:ascii="Times New Roman" w:eastAsia="Comfortaa" w:hAnsi="Times New Roman" w:cs="Times New Roman"/>
          <w:sz w:val="20"/>
          <w:szCs w:val="20"/>
        </w:rPr>
        <w:t xml:space="preserve"> </w:t>
      </w:r>
      <w:r w:rsidR="00A849EA">
        <w:rPr>
          <w:rFonts w:ascii="Times New Roman" w:eastAsia="Comfortaa" w:hAnsi="Times New Roman" w:cs="Times New Roman"/>
          <w:sz w:val="20"/>
          <w:szCs w:val="20"/>
        </w:rPr>
        <w:br/>
        <w:t>The conversation</w:t>
      </w:r>
      <w:r w:rsidR="00217F17">
        <w:rPr>
          <w:rFonts w:ascii="Times New Roman" w:eastAsia="Comfortaa" w:hAnsi="Times New Roman" w:cs="Times New Roman"/>
          <w:sz w:val="20"/>
          <w:szCs w:val="20"/>
        </w:rPr>
        <w:t xml:space="preserve">, </w:t>
      </w:r>
      <w:r w:rsidRPr="004C4F5F">
        <w:rPr>
          <w:rFonts w:ascii="Times New Roman" w:eastAsia="Comfortaa" w:hAnsi="Times New Roman" w:cs="Times New Roman"/>
          <w:sz w:val="20"/>
          <w:szCs w:val="20"/>
        </w:rPr>
        <w:t>2016</w:t>
      </w:r>
    </w:p>
    <w:p w:rsidR="009903B6" w:rsidRDefault="009F366B">
      <w:pPr>
        <w:pStyle w:val="normal0"/>
        <w:spacing w:after="0" w:line="240" w:lineRule="auto"/>
        <w:jc w:val="both"/>
        <w:rPr>
          <w:rFonts w:ascii="Times New Roman" w:eastAsia="Comfortaa" w:hAnsi="Times New Roman" w:cs="Times New Roman"/>
          <w:b/>
          <w:sz w:val="24"/>
          <w:szCs w:val="24"/>
        </w:rPr>
      </w:pPr>
      <w:r>
        <w:rPr>
          <w:rFonts w:ascii="Times New Roman" w:eastAsia="Comfortaa" w:hAnsi="Times New Roman" w:cs="Times New Roman"/>
          <w:b/>
          <w:sz w:val="24"/>
          <w:szCs w:val="24"/>
        </w:rPr>
        <w:t>Questions</w:t>
      </w:r>
    </w:p>
    <w:p w:rsidR="00A849EA" w:rsidRDefault="00A849EA">
      <w:pPr>
        <w:pStyle w:val="normal0"/>
        <w:spacing w:after="0" w:line="240" w:lineRule="auto"/>
        <w:jc w:val="both"/>
        <w:rPr>
          <w:rFonts w:ascii="Times New Roman" w:eastAsia="Comfortaa" w:hAnsi="Times New Roman" w:cs="Times New Roman"/>
          <w:b/>
          <w:sz w:val="24"/>
          <w:szCs w:val="24"/>
        </w:rPr>
      </w:pPr>
    </w:p>
    <w:p w:rsidR="009F366B" w:rsidRDefault="009F366B" w:rsidP="009F366B">
      <w:pPr>
        <w:pStyle w:val="normal0"/>
        <w:numPr>
          <w:ilvl w:val="3"/>
          <w:numId w:val="9"/>
        </w:numPr>
        <w:spacing w:after="0" w:line="240" w:lineRule="auto"/>
        <w:ind w:left="284" w:hanging="284"/>
        <w:jc w:val="both"/>
        <w:rPr>
          <w:rFonts w:ascii="Times New Roman" w:eastAsia="Comfortaa" w:hAnsi="Times New Roman" w:cs="Times New Roman"/>
          <w:b/>
          <w:sz w:val="24"/>
          <w:szCs w:val="24"/>
        </w:rPr>
      </w:pPr>
      <w:r>
        <w:rPr>
          <w:rFonts w:ascii="Times New Roman" w:eastAsia="Comfortaa" w:hAnsi="Times New Roman" w:cs="Times New Roman"/>
          <w:b/>
          <w:sz w:val="24"/>
          <w:szCs w:val="24"/>
        </w:rPr>
        <w:t>Pourquoi est-ce plus plausible de laisser une entreprise en situation de monopole pour exploiter les remontées mécanique</w:t>
      </w:r>
      <w:r w:rsidR="00217F17">
        <w:rPr>
          <w:rFonts w:ascii="Times New Roman" w:eastAsia="Comfortaa" w:hAnsi="Times New Roman" w:cs="Times New Roman"/>
          <w:b/>
          <w:sz w:val="24"/>
          <w:szCs w:val="24"/>
        </w:rPr>
        <w:t>s</w:t>
      </w:r>
      <w:r>
        <w:rPr>
          <w:rFonts w:ascii="Times New Roman" w:eastAsia="Comfortaa" w:hAnsi="Times New Roman" w:cs="Times New Roman"/>
          <w:b/>
          <w:sz w:val="24"/>
          <w:szCs w:val="24"/>
        </w:rPr>
        <w:t> ?</w:t>
      </w:r>
    </w:p>
    <w:p w:rsidR="009F366B" w:rsidRPr="004C4F5F" w:rsidRDefault="009F366B" w:rsidP="009F366B">
      <w:pPr>
        <w:pStyle w:val="normal0"/>
        <w:spacing w:after="0" w:line="240" w:lineRule="auto"/>
        <w:ind w:left="284"/>
        <w:jc w:val="both"/>
        <w:rPr>
          <w:rFonts w:ascii="Times New Roman" w:eastAsia="Comfortaa" w:hAnsi="Times New Roman" w:cs="Times New Roman"/>
          <w:color w:val="FF0000"/>
          <w:sz w:val="24"/>
          <w:szCs w:val="24"/>
        </w:rPr>
      </w:pPr>
      <w:r w:rsidRPr="004C4F5F">
        <w:rPr>
          <w:rFonts w:ascii="Times New Roman" w:eastAsia="Comfortaa" w:hAnsi="Times New Roman" w:cs="Times New Roman"/>
          <w:color w:val="FF0000"/>
          <w:sz w:val="24"/>
          <w:szCs w:val="24"/>
        </w:rPr>
        <w:t>Il n’y a qu’un seul réseau de remontées mécaniques et il est impossible</w:t>
      </w:r>
      <w:r w:rsidR="004C4F5F" w:rsidRPr="004C4F5F">
        <w:rPr>
          <w:rFonts w:ascii="Times New Roman" w:eastAsia="Comfortaa" w:hAnsi="Times New Roman" w:cs="Times New Roman"/>
          <w:color w:val="FF0000"/>
          <w:sz w:val="24"/>
          <w:szCs w:val="24"/>
        </w:rPr>
        <w:t xml:space="preserve"> de laisser plus</w:t>
      </w:r>
      <w:r w:rsidR="004C4F5F">
        <w:rPr>
          <w:rFonts w:ascii="Times New Roman" w:eastAsia="Comfortaa" w:hAnsi="Times New Roman" w:cs="Times New Roman"/>
          <w:color w:val="FF0000"/>
          <w:sz w:val="24"/>
          <w:szCs w:val="24"/>
        </w:rPr>
        <w:t xml:space="preserve">ieurs entreprises l’exploiter. </w:t>
      </w:r>
    </w:p>
    <w:p w:rsidR="009F366B" w:rsidRDefault="009F366B" w:rsidP="009F366B">
      <w:pPr>
        <w:pStyle w:val="normal0"/>
        <w:numPr>
          <w:ilvl w:val="3"/>
          <w:numId w:val="9"/>
        </w:numPr>
        <w:spacing w:after="0" w:line="240" w:lineRule="auto"/>
        <w:ind w:left="284" w:hanging="284"/>
        <w:jc w:val="both"/>
        <w:rPr>
          <w:rFonts w:ascii="Times New Roman" w:eastAsia="Comfortaa" w:hAnsi="Times New Roman" w:cs="Times New Roman"/>
          <w:b/>
          <w:sz w:val="24"/>
          <w:szCs w:val="24"/>
        </w:rPr>
      </w:pPr>
      <w:r>
        <w:rPr>
          <w:rFonts w:ascii="Times New Roman" w:eastAsia="Comfortaa" w:hAnsi="Times New Roman" w:cs="Times New Roman"/>
          <w:b/>
          <w:sz w:val="24"/>
          <w:szCs w:val="24"/>
        </w:rPr>
        <w:t xml:space="preserve">Présenter les conséquences négatives d’un monopole pour les leçons de ski. </w:t>
      </w:r>
    </w:p>
    <w:p w:rsidR="004C4F5F" w:rsidRPr="004C4F5F" w:rsidRDefault="004C4F5F" w:rsidP="004C4F5F">
      <w:pPr>
        <w:pStyle w:val="normal0"/>
        <w:spacing w:after="0" w:line="240" w:lineRule="auto"/>
        <w:ind w:left="284"/>
        <w:jc w:val="both"/>
        <w:rPr>
          <w:rFonts w:ascii="Times New Roman" w:eastAsia="Comfortaa" w:hAnsi="Times New Roman" w:cs="Times New Roman"/>
          <w:color w:val="FF0000"/>
          <w:sz w:val="24"/>
          <w:szCs w:val="24"/>
        </w:rPr>
      </w:pPr>
      <w:r w:rsidRPr="004C4F5F">
        <w:rPr>
          <w:rFonts w:ascii="Times New Roman" w:eastAsia="Comfortaa" w:hAnsi="Times New Roman" w:cs="Times New Roman"/>
          <w:color w:val="FF0000"/>
          <w:sz w:val="24"/>
          <w:szCs w:val="24"/>
        </w:rPr>
        <w:t xml:space="preserve">Augmentation des prix et réduction de la qualité du service. </w:t>
      </w:r>
    </w:p>
    <w:p w:rsidR="009903B6" w:rsidRPr="00383415" w:rsidRDefault="009903B6">
      <w:pPr>
        <w:pStyle w:val="normal0"/>
        <w:spacing w:after="0" w:line="240" w:lineRule="auto"/>
        <w:jc w:val="both"/>
        <w:rPr>
          <w:rFonts w:ascii="Times New Roman" w:eastAsia="Comfortaa" w:hAnsi="Times New Roman" w:cs="Times New Roman"/>
          <w:b/>
          <w:sz w:val="24"/>
          <w:szCs w:val="24"/>
        </w:rPr>
      </w:pPr>
    </w:p>
    <w:p w:rsidR="00AF5F10" w:rsidRDefault="00AF5F10" w:rsidP="004C4F5F">
      <w:pPr>
        <w:pStyle w:val="normal0"/>
        <w:spacing w:after="0" w:line="240" w:lineRule="auto"/>
        <w:jc w:val="both"/>
        <w:rPr>
          <w:rFonts w:ascii="Times New Roman" w:eastAsia="Comfortaa" w:hAnsi="Times New Roman" w:cs="Times New Roman"/>
          <w:b/>
          <w:sz w:val="24"/>
          <w:szCs w:val="24"/>
        </w:rPr>
      </w:pPr>
    </w:p>
    <w:p w:rsidR="00AF5F10" w:rsidRDefault="00AF5F10" w:rsidP="004C4F5F">
      <w:pPr>
        <w:pStyle w:val="normal0"/>
        <w:spacing w:after="0" w:line="240" w:lineRule="auto"/>
        <w:jc w:val="both"/>
        <w:rPr>
          <w:rFonts w:ascii="Times New Roman" w:eastAsia="Comfortaa" w:hAnsi="Times New Roman" w:cs="Times New Roman"/>
          <w:b/>
          <w:sz w:val="24"/>
          <w:szCs w:val="24"/>
        </w:rPr>
      </w:pPr>
    </w:p>
    <w:p w:rsidR="00AF5F10" w:rsidRDefault="00AF5F10" w:rsidP="00AF5F10">
      <w:pPr>
        <w:pStyle w:val="normal0"/>
        <w:spacing w:after="0" w:line="240" w:lineRule="auto"/>
        <w:jc w:val="both"/>
        <w:rPr>
          <w:rFonts w:ascii="Times New Roman" w:hAnsi="Times New Roman" w:cs="Times New Roman"/>
          <w:b/>
          <w:sz w:val="24"/>
          <w:szCs w:val="24"/>
        </w:rPr>
      </w:pPr>
      <w:r w:rsidRPr="009E4627">
        <w:rPr>
          <w:rFonts w:ascii="Times New Roman" w:hAnsi="Times New Roman" w:cs="Times New Roman"/>
          <w:b/>
          <w:sz w:val="24"/>
          <w:szCs w:val="24"/>
        </w:rPr>
        <w:t>I. La stratégie du monopoleur : de la recette totale à la recette marginale (Document 2)</w:t>
      </w:r>
    </w:p>
    <w:p w:rsidR="0010323F" w:rsidRPr="00A849EA" w:rsidRDefault="00AF5F10" w:rsidP="004C4F5F">
      <w:pPr>
        <w:pStyle w:val="normal0"/>
        <w:spacing w:after="0" w:line="240" w:lineRule="auto"/>
        <w:jc w:val="both"/>
        <w:rPr>
          <w:rFonts w:ascii="Times New Roman" w:eastAsia="Comfortaa" w:hAnsi="Times New Roman" w:cs="Times New Roman"/>
          <w:sz w:val="24"/>
          <w:szCs w:val="24"/>
        </w:rPr>
      </w:pPr>
      <w:r>
        <w:rPr>
          <w:rFonts w:ascii="Times New Roman" w:eastAsia="Comfortaa" w:hAnsi="Times New Roman" w:cs="Times New Roman"/>
          <w:b/>
          <w:sz w:val="24"/>
          <w:szCs w:val="24"/>
        </w:rPr>
        <w:br/>
      </w:r>
      <w:r w:rsidR="004C4F5F">
        <w:rPr>
          <w:rFonts w:ascii="Times New Roman" w:eastAsia="Comfortaa" w:hAnsi="Times New Roman" w:cs="Times New Roman"/>
          <w:b/>
          <w:sz w:val="24"/>
          <w:szCs w:val="24"/>
        </w:rPr>
        <w:t xml:space="preserve">Document 2 : </w:t>
      </w:r>
      <w:r w:rsidR="004C4F5F" w:rsidRPr="00383415">
        <w:rPr>
          <w:rFonts w:ascii="Times New Roman" w:hAnsi="Times New Roman" w:cs="Times New Roman"/>
          <w:b/>
          <w:sz w:val="24"/>
          <w:szCs w:val="24"/>
        </w:rPr>
        <w:t>Quelle stratégie le monopole peut-il mettre en place ?</w:t>
      </w:r>
      <w:r w:rsidR="004C4F5F">
        <w:rPr>
          <w:rFonts w:ascii="Times New Roman" w:hAnsi="Times New Roman" w:cs="Times New Roman"/>
          <w:b/>
          <w:sz w:val="24"/>
          <w:szCs w:val="24"/>
        </w:rPr>
        <w:tab/>
      </w:r>
      <w:r w:rsidR="004C4F5F">
        <w:rPr>
          <w:rFonts w:ascii="Times New Roman" w:hAnsi="Times New Roman" w:cs="Times New Roman"/>
          <w:b/>
          <w:sz w:val="24"/>
          <w:szCs w:val="24"/>
        </w:rPr>
        <w:br/>
      </w:r>
      <w:r w:rsidR="004C4F5F">
        <w:rPr>
          <w:rFonts w:ascii="Times New Roman" w:eastAsia="Comfortaa" w:hAnsi="Times New Roman" w:cs="Times New Roman"/>
          <w:sz w:val="24"/>
          <w:szCs w:val="24"/>
        </w:rPr>
        <w:t xml:space="preserve">La </w:t>
      </w:r>
      <w:r w:rsidR="00383415">
        <w:rPr>
          <w:rFonts w:ascii="Times New Roman" w:eastAsia="Comfortaa" w:hAnsi="Times New Roman" w:cs="Times New Roman"/>
          <w:sz w:val="24"/>
          <w:szCs w:val="24"/>
        </w:rPr>
        <w:t>bande dessinée</w:t>
      </w:r>
      <w:r w:rsidR="004C4F5F">
        <w:rPr>
          <w:rFonts w:ascii="Times New Roman" w:eastAsia="Comfortaa" w:hAnsi="Times New Roman" w:cs="Times New Roman"/>
          <w:sz w:val="24"/>
          <w:szCs w:val="24"/>
        </w:rPr>
        <w:t> est</w:t>
      </w:r>
      <w:r w:rsidR="00383415">
        <w:rPr>
          <w:rFonts w:ascii="Times New Roman" w:eastAsia="Comfortaa" w:hAnsi="Times New Roman" w:cs="Times New Roman"/>
          <w:sz w:val="24"/>
          <w:szCs w:val="24"/>
        </w:rPr>
        <w:t xml:space="preserve"> tirée de </w:t>
      </w:r>
      <w:r w:rsidR="004C4F5F">
        <w:rPr>
          <w:rFonts w:ascii="Times New Roman" w:eastAsia="Comfortaa" w:hAnsi="Times New Roman" w:cs="Times New Roman"/>
          <w:sz w:val="24"/>
          <w:szCs w:val="24"/>
        </w:rPr>
        <w:t xml:space="preserve">Maud </w:t>
      </w:r>
      <w:proofErr w:type="spellStart"/>
      <w:r w:rsidR="004C4F5F">
        <w:rPr>
          <w:rFonts w:ascii="Times New Roman" w:eastAsia="Comfortaa" w:hAnsi="Times New Roman" w:cs="Times New Roman"/>
          <w:sz w:val="24"/>
          <w:szCs w:val="24"/>
        </w:rPr>
        <w:t>Hopsie</w:t>
      </w:r>
      <w:proofErr w:type="spellEnd"/>
      <w:r w:rsidR="004C4F5F">
        <w:rPr>
          <w:rFonts w:ascii="Times New Roman" w:eastAsia="Comfortaa" w:hAnsi="Times New Roman" w:cs="Times New Roman"/>
          <w:sz w:val="24"/>
          <w:szCs w:val="24"/>
        </w:rPr>
        <w:t xml:space="preserve"> et </w:t>
      </w:r>
      <w:r w:rsidR="00A849EA">
        <w:rPr>
          <w:rFonts w:ascii="Times New Roman" w:eastAsia="Comfortaa" w:hAnsi="Times New Roman" w:cs="Times New Roman"/>
          <w:sz w:val="24"/>
          <w:szCs w:val="24"/>
        </w:rPr>
        <w:t xml:space="preserve">Claire </w:t>
      </w:r>
      <w:proofErr w:type="spellStart"/>
      <w:r w:rsidR="00A849EA">
        <w:rPr>
          <w:rFonts w:ascii="Times New Roman" w:eastAsia="Comfortaa" w:hAnsi="Times New Roman" w:cs="Times New Roman"/>
          <w:sz w:val="24"/>
          <w:szCs w:val="24"/>
        </w:rPr>
        <w:t>Fumat</w:t>
      </w:r>
      <w:proofErr w:type="spellEnd"/>
      <w:r w:rsidR="00A849EA">
        <w:rPr>
          <w:rFonts w:ascii="Times New Roman" w:eastAsia="Comfortaa" w:hAnsi="Times New Roman" w:cs="Times New Roman"/>
          <w:sz w:val="24"/>
          <w:szCs w:val="24"/>
        </w:rPr>
        <w:t>,</w:t>
      </w:r>
      <w:r w:rsidR="00CE2D72" w:rsidRPr="00383415">
        <w:rPr>
          <w:rFonts w:ascii="Times New Roman" w:eastAsia="Comfortaa" w:hAnsi="Times New Roman" w:cs="Times New Roman"/>
          <w:sz w:val="24"/>
          <w:szCs w:val="24"/>
        </w:rPr>
        <w:t xml:space="preserve"> </w:t>
      </w:r>
      <w:r w:rsidR="00CE2D72" w:rsidRPr="00383415">
        <w:rPr>
          <w:rFonts w:ascii="Times New Roman" w:eastAsia="Comfortaa" w:hAnsi="Times New Roman" w:cs="Times New Roman"/>
          <w:i/>
          <w:sz w:val="24"/>
          <w:szCs w:val="24"/>
        </w:rPr>
        <w:t>Le marché, imperfect</w:t>
      </w:r>
      <w:r w:rsidR="004E6A26">
        <w:rPr>
          <w:rFonts w:ascii="Times New Roman" w:eastAsia="Comfortaa" w:hAnsi="Times New Roman" w:cs="Times New Roman"/>
          <w:i/>
          <w:sz w:val="24"/>
          <w:szCs w:val="24"/>
        </w:rPr>
        <w:t>ions et d</w:t>
      </w:r>
      <w:r w:rsidR="00A849EA">
        <w:rPr>
          <w:rFonts w:ascii="Times New Roman" w:eastAsia="Comfortaa" w:hAnsi="Times New Roman" w:cs="Times New Roman"/>
          <w:i/>
          <w:sz w:val="24"/>
          <w:szCs w:val="24"/>
        </w:rPr>
        <w:t>éfaillances</w:t>
      </w:r>
      <w:r w:rsidR="004E6A26">
        <w:rPr>
          <w:rFonts w:ascii="Times New Roman" w:eastAsia="Comfortaa" w:hAnsi="Times New Roman" w:cs="Times New Roman"/>
          <w:i/>
          <w:sz w:val="24"/>
          <w:szCs w:val="24"/>
        </w:rPr>
        <w:t xml:space="preserve">, </w:t>
      </w:r>
      <w:r w:rsidR="004E6A26" w:rsidRPr="00A849EA">
        <w:rPr>
          <w:rFonts w:ascii="Times New Roman" w:eastAsia="Comfortaa" w:hAnsi="Times New Roman" w:cs="Times New Roman"/>
          <w:sz w:val="24"/>
          <w:szCs w:val="24"/>
        </w:rPr>
        <w:t xml:space="preserve">Belin, </w:t>
      </w:r>
      <w:r w:rsidR="00CE2D72" w:rsidRPr="00A849EA">
        <w:rPr>
          <w:rFonts w:ascii="Times New Roman" w:eastAsia="Comfortaa" w:hAnsi="Times New Roman" w:cs="Times New Roman"/>
          <w:sz w:val="24"/>
          <w:szCs w:val="24"/>
        </w:rPr>
        <w:t>2019</w:t>
      </w:r>
      <w:r w:rsidR="004C4F5F" w:rsidRPr="00A849EA">
        <w:rPr>
          <w:rFonts w:ascii="Times New Roman" w:eastAsia="Comfortaa" w:hAnsi="Times New Roman" w:cs="Times New Roman"/>
          <w:sz w:val="24"/>
          <w:szCs w:val="24"/>
        </w:rPr>
        <w:t xml:space="preserve">. </w:t>
      </w:r>
    </w:p>
    <w:p w:rsidR="00383415" w:rsidRPr="00383415" w:rsidRDefault="00383415" w:rsidP="00383415">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br/>
      </w:r>
      <w:r w:rsidRPr="00383415">
        <w:rPr>
          <w:rFonts w:ascii="Times New Roman" w:hAnsi="Times New Roman" w:cs="Times New Roman"/>
          <w:noProof/>
          <w:sz w:val="24"/>
          <w:szCs w:val="24"/>
        </w:rPr>
        <w:drawing>
          <wp:inline distT="0" distB="0" distL="0" distR="0">
            <wp:extent cx="5653405" cy="4389120"/>
            <wp:effectExtent l="19050" t="0" r="4445" b="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653405" cy="4389120"/>
                    </a:xfrm>
                    <a:prstGeom prst="rect">
                      <a:avLst/>
                    </a:prstGeom>
                    <a:noFill/>
                    <a:ln w="9525">
                      <a:noFill/>
                      <a:miter lim="800000"/>
                      <a:headEnd/>
                      <a:tailEnd/>
                    </a:ln>
                  </pic:spPr>
                </pic:pic>
              </a:graphicData>
            </a:graphic>
          </wp:inline>
        </w:drawing>
      </w:r>
    </w:p>
    <w:p w:rsidR="00383415" w:rsidRPr="00383415" w:rsidRDefault="00383415" w:rsidP="00383415">
      <w:pPr>
        <w:pStyle w:val="Paragraphedeliste"/>
        <w:numPr>
          <w:ilvl w:val="0"/>
          <w:numId w:val="13"/>
        </w:numPr>
        <w:rPr>
          <w:rFonts w:ascii="Times New Roman" w:hAnsi="Times New Roman" w:cs="Times New Roman"/>
          <w:b/>
          <w:sz w:val="24"/>
          <w:szCs w:val="24"/>
        </w:rPr>
      </w:pPr>
      <w:r w:rsidRPr="00383415">
        <w:rPr>
          <w:rFonts w:ascii="Times New Roman" w:hAnsi="Times New Roman" w:cs="Times New Roman"/>
          <w:b/>
          <w:sz w:val="24"/>
          <w:szCs w:val="24"/>
        </w:rPr>
        <w:t xml:space="preserve">Supposons que le monopoleur </w:t>
      </w:r>
      <w:r w:rsidR="004E6A26">
        <w:rPr>
          <w:rFonts w:ascii="Times New Roman" w:hAnsi="Times New Roman" w:cs="Times New Roman"/>
          <w:b/>
          <w:sz w:val="24"/>
          <w:szCs w:val="24"/>
        </w:rPr>
        <w:t>propose</w:t>
      </w:r>
      <w:r w:rsidRPr="00383415">
        <w:rPr>
          <w:rFonts w:ascii="Times New Roman" w:hAnsi="Times New Roman" w:cs="Times New Roman"/>
          <w:b/>
          <w:sz w:val="24"/>
          <w:szCs w:val="24"/>
        </w:rPr>
        <w:t xml:space="preserve"> un prix uniqu</w:t>
      </w:r>
      <w:r w:rsidR="004E6A26">
        <w:rPr>
          <w:rFonts w:ascii="Times New Roman" w:hAnsi="Times New Roman" w:cs="Times New Roman"/>
          <w:b/>
          <w:sz w:val="24"/>
          <w:szCs w:val="24"/>
        </w:rPr>
        <w:t>e.</w:t>
      </w:r>
      <w:r w:rsidRPr="00383415">
        <w:rPr>
          <w:rFonts w:ascii="Times New Roman" w:hAnsi="Times New Roman" w:cs="Times New Roman"/>
          <w:b/>
          <w:sz w:val="24"/>
          <w:szCs w:val="24"/>
        </w:rPr>
        <w:t xml:space="preserve"> Indiquer sur le repère ci-dessous les points qui explicitent les deux stratégies que le monopoleur peut mettre en place. Vous tracerez ensuite la droite de recette totale. </w:t>
      </w:r>
    </w:p>
    <w:p w:rsidR="00383415" w:rsidRPr="00383415" w:rsidRDefault="00383415" w:rsidP="00383415">
      <w:pPr>
        <w:pStyle w:val="Paragraphedeliste"/>
        <w:rPr>
          <w:rFonts w:ascii="Times New Roman" w:hAnsi="Times New Roman" w:cs="Times New Roman"/>
          <w:sz w:val="24"/>
          <w:szCs w:val="24"/>
        </w:rPr>
      </w:pPr>
    </w:p>
    <w:p w:rsidR="00383415" w:rsidRPr="00383415" w:rsidRDefault="00383415" w:rsidP="00383415">
      <w:pPr>
        <w:pStyle w:val="Paragraphedeliste"/>
        <w:numPr>
          <w:ilvl w:val="0"/>
          <w:numId w:val="15"/>
        </w:numPr>
        <w:rPr>
          <w:rFonts w:ascii="Times New Roman" w:hAnsi="Times New Roman" w:cs="Times New Roman"/>
          <w:color w:val="FF0000"/>
          <w:sz w:val="24"/>
          <w:szCs w:val="24"/>
        </w:rPr>
      </w:pPr>
      <w:r w:rsidRPr="00383415">
        <w:rPr>
          <w:rFonts w:ascii="Times New Roman" w:hAnsi="Times New Roman" w:cs="Times New Roman"/>
          <w:color w:val="FF0000"/>
          <w:sz w:val="24"/>
          <w:szCs w:val="24"/>
        </w:rPr>
        <w:t xml:space="preserve">Prix élevé avec de faibles quantités vendues </w:t>
      </w:r>
      <w:r w:rsidRPr="00383415">
        <w:rPr>
          <w:rFonts w:ascii="Times New Roman" w:hAnsi="Times New Roman" w:cs="Times New Roman"/>
          <w:b/>
          <w:color w:val="FF0000"/>
          <w:sz w:val="24"/>
          <w:szCs w:val="24"/>
        </w:rPr>
        <w:t>(A)</w:t>
      </w:r>
    </w:p>
    <w:p w:rsidR="00383415" w:rsidRPr="00383415" w:rsidRDefault="00383415" w:rsidP="00383415">
      <w:pPr>
        <w:pStyle w:val="Paragraphedeliste"/>
        <w:numPr>
          <w:ilvl w:val="0"/>
          <w:numId w:val="15"/>
        </w:numPr>
        <w:rPr>
          <w:rFonts w:ascii="Times New Roman" w:hAnsi="Times New Roman" w:cs="Times New Roman"/>
          <w:color w:val="FF0000"/>
          <w:sz w:val="24"/>
          <w:szCs w:val="24"/>
        </w:rPr>
      </w:pPr>
      <w:r w:rsidRPr="00383415">
        <w:rPr>
          <w:rFonts w:ascii="Times New Roman" w:hAnsi="Times New Roman" w:cs="Times New Roman"/>
          <w:color w:val="FF0000"/>
          <w:sz w:val="24"/>
          <w:szCs w:val="24"/>
        </w:rPr>
        <w:t xml:space="preserve">Prix faible pour accroître les quantités vendues </w:t>
      </w:r>
      <w:r w:rsidRPr="00383415">
        <w:rPr>
          <w:rFonts w:ascii="Times New Roman" w:hAnsi="Times New Roman" w:cs="Times New Roman"/>
          <w:b/>
          <w:color w:val="FF0000"/>
          <w:sz w:val="24"/>
          <w:szCs w:val="24"/>
        </w:rPr>
        <w:t>(B)</w:t>
      </w:r>
    </w:p>
    <w:p w:rsidR="00383415" w:rsidRPr="00383415" w:rsidRDefault="00383415" w:rsidP="00383415">
      <w:pPr>
        <w:pStyle w:val="Paragraphedeliste"/>
        <w:rPr>
          <w:rFonts w:ascii="Times New Roman" w:hAnsi="Times New Roman" w:cs="Times New Roman"/>
          <w:color w:val="FF0000"/>
          <w:sz w:val="24"/>
          <w:szCs w:val="24"/>
        </w:rPr>
      </w:pPr>
    </w:p>
    <w:p w:rsidR="00383415" w:rsidRPr="00383415" w:rsidRDefault="00383415" w:rsidP="00383415">
      <w:pPr>
        <w:ind w:left="1701"/>
        <w:rPr>
          <w:rFonts w:ascii="Times New Roman" w:hAnsi="Times New Roman" w:cs="Times New Roman"/>
          <w:sz w:val="24"/>
          <w:szCs w:val="24"/>
        </w:rPr>
      </w:pPr>
      <w:r w:rsidRPr="00383415">
        <w:rPr>
          <w:rFonts w:ascii="Times New Roman" w:hAnsi="Times New Roman" w:cs="Times New Roman"/>
          <w:noProof/>
          <w:sz w:val="24"/>
          <w:szCs w:val="24"/>
        </w:rPr>
      </w:r>
      <w:r w:rsidRPr="00383415">
        <w:rPr>
          <w:rFonts w:ascii="Times New Roman" w:hAnsi="Times New Roman" w:cs="Times New Roman"/>
          <w:sz w:val="24"/>
          <w:szCs w:val="24"/>
        </w:rPr>
        <w:pict>
          <v:group id="_x0000_s1026" editas="canvas" style="width:303.55pt;height:163.65pt;mso-position-horizontal-relative:char;mso-position-vertical-relative:line" coordorigin="5350,5799" coordsize="4818,259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350;top:5799;width:4818;height:2598"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1028" type="#_x0000_t32" style="position:absolute;left:5786;top:6287;width:20;height:1809;flip:y" o:connectortype="straight">
              <v:stroke endarrow="block"/>
            </v:shape>
            <v:shape id="_x0000_s1029" type="#_x0000_t32" style="position:absolute;left:5806;top:8095;width:3179;height:1" o:connectortype="straight">
              <v:stroke endarrow="block"/>
            </v:shape>
            <v:shapetype id="_x0000_t202" coordsize="21600,21600" o:spt="202" path="m,l,21600r21600,l21600,xe">
              <v:stroke joinstyle="miter"/>
              <v:path gradientshapeok="t" o:connecttype="rect"/>
            </v:shapetype>
            <v:shape id="_x0000_s1030" type="#_x0000_t202" style="position:absolute;left:5350;top:5883;width:587;height:323" stroked="f">
              <v:textbox>
                <w:txbxContent>
                  <w:p w:rsidR="00383415" w:rsidRDefault="00383415" w:rsidP="00383415">
                    <w:r>
                      <w:t>Prix</w:t>
                    </w:r>
                  </w:p>
                </w:txbxContent>
              </v:textbox>
            </v:shape>
            <v:shape id="_x0000_s1031" type="#_x0000_t202" style="position:absolute;left:9101;top:7930;width:968;height:323" stroked="f">
              <v:textbox>
                <w:txbxContent>
                  <w:p w:rsidR="00383415" w:rsidRDefault="00383415" w:rsidP="00383415">
                    <w:r>
                      <w:t xml:space="preserve">Demande </w:t>
                    </w:r>
                  </w:p>
                </w:txbxContent>
              </v:textbox>
            </v:shape>
            <v:shape id="_x0000_s1032" type="#_x0000_t32" style="position:absolute;left:6104;top:6537;width:2088;height:1104" o:connectortype="straight" strokecolor="#0ce850" strokeweight="2.25pt"/>
            <v:oval id="_x0000_s1033" style="position:absolute;left:6104;top:6486;width:113;height:120" fillcolor="red"/>
            <v:oval id="_x0000_s1034" style="position:absolute;left:8132;top:7571;width:113;height:120" fillcolor="red"/>
            <v:shape id="_x0000_s1035" type="#_x0000_t202" style="position:absolute;left:6026;top:6100;width:357;height:278" stroked="f">
              <v:textbox>
                <w:txbxContent>
                  <w:p w:rsidR="00383415" w:rsidRPr="004C70DC" w:rsidRDefault="00383415" w:rsidP="00383415">
                    <w:pPr>
                      <w:rPr>
                        <w:b/>
                        <w:color w:val="FF0000"/>
                      </w:rPr>
                    </w:pPr>
                    <w:r w:rsidRPr="004C70DC">
                      <w:rPr>
                        <w:b/>
                        <w:color w:val="FF0000"/>
                      </w:rPr>
                      <w:t>A</w:t>
                    </w:r>
                  </w:p>
                </w:txbxContent>
              </v:textbox>
            </v:shape>
            <v:shape id="_x0000_s1036" type="#_x0000_t202" style="position:absolute;left:8192;top:7293;width:357;height:278" stroked="f">
              <v:textbox>
                <w:txbxContent>
                  <w:p w:rsidR="00383415" w:rsidRPr="004C70DC" w:rsidRDefault="00383415" w:rsidP="00383415">
                    <w:pPr>
                      <w:rPr>
                        <w:b/>
                        <w:color w:val="FF0000"/>
                      </w:rPr>
                    </w:pPr>
                    <w:r>
                      <w:rPr>
                        <w:b/>
                        <w:color w:val="FF0000"/>
                      </w:rPr>
                      <w:t>B</w:t>
                    </w:r>
                  </w:p>
                </w:txbxContent>
              </v:textbox>
            </v:shape>
            <w10:wrap type="none"/>
            <w10:anchorlock/>
          </v:group>
        </w:pict>
      </w:r>
    </w:p>
    <w:p w:rsidR="00383415" w:rsidRPr="00383415" w:rsidRDefault="00383415" w:rsidP="00383415">
      <w:pPr>
        <w:pStyle w:val="Paragraphedeliste"/>
        <w:numPr>
          <w:ilvl w:val="0"/>
          <w:numId w:val="13"/>
        </w:numPr>
        <w:rPr>
          <w:rFonts w:ascii="Times New Roman" w:hAnsi="Times New Roman" w:cs="Times New Roman"/>
          <w:b/>
          <w:sz w:val="24"/>
          <w:szCs w:val="24"/>
        </w:rPr>
      </w:pPr>
      <w:r w:rsidRPr="00383415">
        <w:rPr>
          <w:rFonts w:ascii="Times New Roman" w:hAnsi="Times New Roman" w:cs="Times New Roman"/>
          <w:b/>
          <w:sz w:val="24"/>
          <w:szCs w:val="24"/>
        </w:rPr>
        <w:t>A partir de votre expérience personnelle (achat de forfait mobile, Internet</w:t>
      </w:r>
      <w:r w:rsidR="009F6C24">
        <w:rPr>
          <w:rFonts w:ascii="Times New Roman" w:hAnsi="Times New Roman" w:cs="Times New Roman"/>
          <w:b/>
          <w:sz w:val="24"/>
          <w:szCs w:val="24"/>
        </w:rPr>
        <w:t>, etc.</w:t>
      </w:r>
      <w:r w:rsidRPr="00383415">
        <w:rPr>
          <w:rFonts w:ascii="Times New Roman" w:hAnsi="Times New Roman" w:cs="Times New Roman"/>
          <w:b/>
          <w:sz w:val="24"/>
          <w:szCs w:val="24"/>
        </w:rPr>
        <w:t>) et des éléments du cours</w:t>
      </w:r>
      <w:r w:rsidR="009F6C24">
        <w:rPr>
          <w:rFonts w:ascii="Times New Roman" w:hAnsi="Times New Roman" w:cs="Times New Roman"/>
          <w:b/>
          <w:sz w:val="24"/>
          <w:szCs w:val="24"/>
        </w:rPr>
        <w:t>,</w:t>
      </w:r>
      <w:r w:rsidRPr="00383415">
        <w:rPr>
          <w:rFonts w:ascii="Times New Roman" w:hAnsi="Times New Roman" w:cs="Times New Roman"/>
          <w:b/>
          <w:sz w:val="24"/>
          <w:szCs w:val="24"/>
        </w:rPr>
        <w:t xml:space="preserve"> expliquez pourquoi une entreprise en situation de monopole ne va jamais proposer un système de prix unique. </w:t>
      </w:r>
    </w:p>
    <w:p w:rsidR="00383415" w:rsidRPr="00383415" w:rsidRDefault="00383415" w:rsidP="00383415">
      <w:pPr>
        <w:pStyle w:val="Paragraphedeliste"/>
        <w:rPr>
          <w:rFonts w:ascii="Times New Roman" w:hAnsi="Times New Roman" w:cs="Times New Roman"/>
          <w:color w:val="FF0000"/>
          <w:sz w:val="24"/>
          <w:szCs w:val="24"/>
        </w:rPr>
      </w:pPr>
    </w:p>
    <w:p w:rsidR="00383415" w:rsidRPr="00383415" w:rsidRDefault="00383415" w:rsidP="00383415">
      <w:pPr>
        <w:pStyle w:val="Paragraphedeliste"/>
        <w:rPr>
          <w:rFonts w:ascii="Times New Roman" w:hAnsi="Times New Roman" w:cs="Times New Roman"/>
          <w:sz w:val="24"/>
          <w:szCs w:val="24"/>
        </w:rPr>
      </w:pPr>
      <w:r w:rsidRPr="00383415">
        <w:rPr>
          <w:rFonts w:ascii="Times New Roman" w:hAnsi="Times New Roman" w:cs="Times New Roman"/>
          <w:color w:val="FF0000"/>
          <w:sz w:val="24"/>
          <w:szCs w:val="24"/>
        </w:rPr>
        <w:lastRenderedPageBreak/>
        <w:t>Un monopoleur possèd</w:t>
      </w:r>
      <w:r w:rsidR="00B23BB0">
        <w:rPr>
          <w:rFonts w:ascii="Times New Roman" w:hAnsi="Times New Roman" w:cs="Times New Roman"/>
          <w:color w:val="FF0000"/>
          <w:sz w:val="24"/>
          <w:szCs w:val="24"/>
        </w:rPr>
        <w:t>e un fort pouvoir de marché et a</w:t>
      </w:r>
      <w:r w:rsidRPr="00383415">
        <w:rPr>
          <w:rFonts w:ascii="Times New Roman" w:hAnsi="Times New Roman" w:cs="Times New Roman"/>
          <w:color w:val="FF0000"/>
          <w:sz w:val="24"/>
          <w:szCs w:val="24"/>
        </w:rPr>
        <w:t xml:space="preserve"> la possibilité de proposer des prix différents aux consommateurs à travers une tarification </w:t>
      </w:r>
      <w:r w:rsidR="00B23BB0">
        <w:rPr>
          <w:rFonts w:ascii="Times New Roman" w:hAnsi="Times New Roman" w:cs="Times New Roman"/>
          <w:color w:val="FF0000"/>
          <w:sz w:val="24"/>
          <w:szCs w:val="24"/>
        </w:rPr>
        <w:t>forfaitaire</w:t>
      </w:r>
      <w:r w:rsidRPr="00383415">
        <w:rPr>
          <w:rFonts w:ascii="Times New Roman" w:hAnsi="Times New Roman" w:cs="Times New Roman"/>
          <w:color w:val="FF0000"/>
          <w:sz w:val="24"/>
          <w:szCs w:val="24"/>
        </w:rPr>
        <w:t>.</w:t>
      </w:r>
    </w:p>
    <w:p w:rsidR="00383415" w:rsidRPr="00383415" w:rsidRDefault="00383415" w:rsidP="00383415">
      <w:pPr>
        <w:pStyle w:val="Paragraphedeliste"/>
        <w:rPr>
          <w:rFonts w:ascii="Times New Roman" w:hAnsi="Times New Roman" w:cs="Times New Roman"/>
          <w:sz w:val="24"/>
          <w:szCs w:val="24"/>
        </w:rPr>
      </w:pPr>
    </w:p>
    <w:p w:rsidR="00383415" w:rsidRPr="00383415" w:rsidRDefault="00383415" w:rsidP="00383415">
      <w:pPr>
        <w:pStyle w:val="Paragraphedeliste"/>
        <w:numPr>
          <w:ilvl w:val="0"/>
          <w:numId w:val="13"/>
        </w:numPr>
        <w:rPr>
          <w:rFonts w:ascii="Times New Roman" w:hAnsi="Times New Roman" w:cs="Times New Roman"/>
          <w:b/>
          <w:sz w:val="24"/>
          <w:szCs w:val="24"/>
        </w:rPr>
      </w:pPr>
      <w:r w:rsidRPr="00383415">
        <w:rPr>
          <w:rFonts w:ascii="Times New Roman" w:hAnsi="Times New Roman" w:cs="Times New Roman"/>
          <w:b/>
          <w:sz w:val="24"/>
          <w:szCs w:val="24"/>
        </w:rPr>
        <w:t>Lisez attentivement la BD ci-dessous et répondez par vrai ou faux aux affirmations qui suivent.</w:t>
      </w:r>
    </w:p>
    <w:p w:rsidR="00383415" w:rsidRPr="00383415" w:rsidRDefault="00383415" w:rsidP="00383415">
      <w:pPr>
        <w:rPr>
          <w:rFonts w:ascii="Times New Roman" w:hAnsi="Times New Roman" w:cs="Times New Roman"/>
          <w:sz w:val="24"/>
          <w:szCs w:val="24"/>
        </w:rPr>
      </w:pPr>
    </w:p>
    <w:p w:rsidR="00383415" w:rsidRPr="00383415" w:rsidRDefault="00383415" w:rsidP="00383415">
      <w:pPr>
        <w:rPr>
          <w:rFonts w:ascii="Times New Roman" w:hAnsi="Times New Roman" w:cs="Times New Roman"/>
          <w:sz w:val="24"/>
          <w:szCs w:val="24"/>
        </w:rPr>
      </w:pPr>
      <w:r w:rsidRPr="00383415">
        <w:rPr>
          <w:rFonts w:ascii="Times New Roman" w:hAnsi="Times New Roman" w:cs="Times New Roman"/>
          <w:noProof/>
          <w:sz w:val="24"/>
          <w:szCs w:val="24"/>
        </w:rPr>
        <w:drawing>
          <wp:inline distT="0" distB="0" distL="0" distR="0">
            <wp:extent cx="5756910" cy="2886075"/>
            <wp:effectExtent l="1905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5756910" cy="2886075"/>
                    </a:xfrm>
                    <a:prstGeom prst="rect">
                      <a:avLst/>
                    </a:prstGeom>
                    <a:noFill/>
                    <a:ln w="9525">
                      <a:noFill/>
                      <a:miter lim="800000"/>
                      <a:headEnd/>
                      <a:tailEnd/>
                    </a:ln>
                  </pic:spPr>
                </pic:pic>
              </a:graphicData>
            </a:graphic>
          </wp:inline>
        </w:drawing>
      </w:r>
    </w:p>
    <w:p w:rsidR="00383415" w:rsidRPr="00383415" w:rsidRDefault="00383415" w:rsidP="00383415">
      <w:pPr>
        <w:pStyle w:val="Paragraphedeliste"/>
        <w:numPr>
          <w:ilvl w:val="0"/>
          <w:numId w:val="14"/>
        </w:numPr>
        <w:rPr>
          <w:rFonts w:ascii="Times New Roman" w:hAnsi="Times New Roman" w:cs="Times New Roman"/>
          <w:sz w:val="24"/>
          <w:szCs w:val="24"/>
        </w:rPr>
      </w:pPr>
      <w:r w:rsidRPr="00383415">
        <w:rPr>
          <w:rFonts w:ascii="Times New Roman" w:hAnsi="Times New Roman" w:cs="Times New Roman"/>
          <w:sz w:val="24"/>
          <w:szCs w:val="24"/>
        </w:rPr>
        <w:t>Le monopoleur n’a pas de pouvoir de marché et ne peut pas imposer ses prix</w:t>
      </w:r>
      <w:r w:rsidR="00B23BB0">
        <w:rPr>
          <w:rFonts w:ascii="Times New Roman" w:hAnsi="Times New Roman" w:cs="Times New Roman"/>
          <w:sz w:val="24"/>
          <w:szCs w:val="24"/>
        </w:rPr>
        <w:t>. (F</w:t>
      </w:r>
      <w:r w:rsidRPr="00383415">
        <w:rPr>
          <w:rFonts w:ascii="Times New Roman" w:hAnsi="Times New Roman" w:cs="Times New Roman"/>
          <w:sz w:val="24"/>
          <w:szCs w:val="24"/>
        </w:rPr>
        <w:t>)</w:t>
      </w:r>
    </w:p>
    <w:p w:rsidR="00383415" w:rsidRPr="00383415" w:rsidRDefault="00383415" w:rsidP="00383415">
      <w:pPr>
        <w:pStyle w:val="Paragraphedeliste"/>
        <w:numPr>
          <w:ilvl w:val="0"/>
          <w:numId w:val="14"/>
        </w:numPr>
        <w:rPr>
          <w:rFonts w:ascii="Times New Roman" w:hAnsi="Times New Roman" w:cs="Times New Roman"/>
          <w:color w:val="FF0000"/>
          <w:sz w:val="24"/>
          <w:szCs w:val="24"/>
        </w:rPr>
      </w:pPr>
      <w:r w:rsidRPr="00383415">
        <w:rPr>
          <w:rFonts w:ascii="Times New Roman" w:hAnsi="Times New Roman" w:cs="Times New Roman"/>
          <w:color w:val="FF0000"/>
          <w:sz w:val="24"/>
          <w:szCs w:val="24"/>
        </w:rPr>
        <w:t>Le monopoleur a un pouvoir de marché et peut imposer ses prix.</w:t>
      </w:r>
      <w:r w:rsidR="00B23BB0">
        <w:rPr>
          <w:rFonts w:ascii="Times New Roman" w:hAnsi="Times New Roman" w:cs="Times New Roman"/>
          <w:color w:val="FF0000"/>
          <w:sz w:val="24"/>
          <w:szCs w:val="24"/>
        </w:rPr>
        <w:t xml:space="preserve"> (V</w:t>
      </w:r>
      <w:r w:rsidRPr="00383415">
        <w:rPr>
          <w:rFonts w:ascii="Times New Roman" w:hAnsi="Times New Roman" w:cs="Times New Roman"/>
          <w:color w:val="FF0000"/>
          <w:sz w:val="24"/>
          <w:szCs w:val="24"/>
        </w:rPr>
        <w:t>)</w:t>
      </w:r>
    </w:p>
    <w:p w:rsidR="00383415" w:rsidRPr="00383415" w:rsidRDefault="00383415" w:rsidP="00383415">
      <w:pPr>
        <w:pStyle w:val="Paragraphedeliste"/>
        <w:numPr>
          <w:ilvl w:val="0"/>
          <w:numId w:val="14"/>
        </w:numPr>
        <w:rPr>
          <w:rFonts w:ascii="Times New Roman" w:hAnsi="Times New Roman" w:cs="Times New Roman"/>
          <w:sz w:val="24"/>
          <w:szCs w:val="24"/>
        </w:rPr>
      </w:pPr>
      <w:r w:rsidRPr="00383415">
        <w:rPr>
          <w:rFonts w:ascii="Times New Roman" w:hAnsi="Times New Roman" w:cs="Times New Roman"/>
          <w:sz w:val="24"/>
          <w:szCs w:val="24"/>
        </w:rPr>
        <w:t>Le monopoleur peut facilement connaître les dispositions à payer des consommateurs.</w:t>
      </w:r>
      <w:r w:rsidR="00B23BB0">
        <w:rPr>
          <w:rFonts w:ascii="Times New Roman" w:hAnsi="Times New Roman" w:cs="Times New Roman"/>
          <w:sz w:val="24"/>
          <w:szCs w:val="24"/>
        </w:rPr>
        <w:t xml:space="preserve"> (F</w:t>
      </w:r>
      <w:r w:rsidRPr="00383415">
        <w:rPr>
          <w:rFonts w:ascii="Times New Roman" w:hAnsi="Times New Roman" w:cs="Times New Roman"/>
          <w:sz w:val="24"/>
          <w:szCs w:val="24"/>
        </w:rPr>
        <w:t>)</w:t>
      </w:r>
    </w:p>
    <w:p w:rsidR="00383415" w:rsidRPr="00383415" w:rsidRDefault="00383415" w:rsidP="00383415">
      <w:pPr>
        <w:pStyle w:val="Paragraphedeliste"/>
        <w:numPr>
          <w:ilvl w:val="0"/>
          <w:numId w:val="14"/>
        </w:numPr>
        <w:rPr>
          <w:rFonts w:ascii="Times New Roman" w:hAnsi="Times New Roman" w:cs="Times New Roman"/>
          <w:color w:val="FF0000"/>
          <w:sz w:val="24"/>
          <w:szCs w:val="24"/>
        </w:rPr>
      </w:pPr>
      <w:r w:rsidRPr="00383415">
        <w:rPr>
          <w:rFonts w:ascii="Times New Roman" w:hAnsi="Times New Roman" w:cs="Times New Roman"/>
          <w:color w:val="FF0000"/>
          <w:sz w:val="24"/>
          <w:szCs w:val="24"/>
        </w:rPr>
        <w:t>Les consommateurs ne révèlent à personne leur disposition et  aucune entreprise, même en situation de monopole</w:t>
      </w:r>
      <w:r w:rsidR="00B23BB0">
        <w:rPr>
          <w:rFonts w:ascii="Times New Roman" w:hAnsi="Times New Roman" w:cs="Times New Roman"/>
          <w:color w:val="FF0000"/>
          <w:sz w:val="24"/>
          <w:szCs w:val="24"/>
        </w:rPr>
        <w:t xml:space="preserve"> </w:t>
      </w:r>
      <w:r w:rsidRPr="00383415">
        <w:rPr>
          <w:rFonts w:ascii="Times New Roman" w:hAnsi="Times New Roman" w:cs="Times New Roman"/>
          <w:color w:val="FF0000"/>
          <w:sz w:val="24"/>
          <w:szCs w:val="24"/>
        </w:rPr>
        <w:t xml:space="preserve">ne </w:t>
      </w:r>
      <w:r w:rsidR="00B23BB0">
        <w:rPr>
          <w:rFonts w:ascii="Times New Roman" w:hAnsi="Times New Roman" w:cs="Times New Roman"/>
          <w:color w:val="FF0000"/>
          <w:sz w:val="24"/>
          <w:szCs w:val="24"/>
        </w:rPr>
        <w:t>saurait</w:t>
      </w:r>
      <w:r w:rsidRPr="00383415">
        <w:rPr>
          <w:rFonts w:ascii="Times New Roman" w:hAnsi="Times New Roman" w:cs="Times New Roman"/>
          <w:color w:val="FF0000"/>
          <w:sz w:val="24"/>
          <w:szCs w:val="24"/>
        </w:rPr>
        <w:t xml:space="preserve"> la connaître. </w:t>
      </w:r>
      <w:r w:rsidR="00B23BB0">
        <w:rPr>
          <w:rFonts w:ascii="Times New Roman" w:hAnsi="Times New Roman" w:cs="Times New Roman"/>
          <w:color w:val="FF0000"/>
          <w:sz w:val="24"/>
          <w:szCs w:val="24"/>
        </w:rPr>
        <w:t>(V</w:t>
      </w:r>
      <w:r w:rsidRPr="00383415">
        <w:rPr>
          <w:rFonts w:ascii="Times New Roman" w:hAnsi="Times New Roman" w:cs="Times New Roman"/>
          <w:color w:val="FF0000"/>
          <w:sz w:val="24"/>
          <w:szCs w:val="24"/>
        </w:rPr>
        <w:t>)</w:t>
      </w:r>
    </w:p>
    <w:p w:rsidR="00383415" w:rsidRPr="00383415" w:rsidRDefault="00383415" w:rsidP="00383415">
      <w:pPr>
        <w:rPr>
          <w:rFonts w:ascii="Times New Roman" w:hAnsi="Times New Roman" w:cs="Times New Roman"/>
          <w:sz w:val="24"/>
          <w:szCs w:val="24"/>
        </w:rPr>
      </w:pPr>
    </w:p>
    <w:p w:rsidR="00383415" w:rsidRPr="00383415" w:rsidRDefault="00383415" w:rsidP="00383415">
      <w:pPr>
        <w:pStyle w:val="Paragraphedeliste"/>
        <w:numPr>
          <w:ilvl w:val="0"/>
          <w:numId w:val="13"/>
        </w:numPr>
        <w:rPr>
          <w:rFonts w:ascii="Times New Roman" w:hAnsi="Times New Roman" w:cs="Times New Roman"/>
          <w:b/>
          <w:sz w:val="24"/>
          <w:szCs w:val="24"/>
        </w:rPr>
      </w:pPr>
      <w:r w:rsidRPr="00383415">
        <w:rPr>
          <w:rFonts w:ascii="Times New Roman" w:hAnsi="Times New Roman" w:cs="Times New Roman"/>
          <w:b/>
          <w:sz w:val="24"/>
          <w:szCs w:val="24"/>
        </w:rPr>
        <w:t>Lisez attentivement la BD ci-dessous et complétez le tableau</w:t>
      </w:r>
      <w:r>
        <w:rPr>
          <w:rFonts w:ascii="Times New Roman" w:hAnsi="Times New Roman" w:cs="Times New Roman"/>
          <w:b/>
          <w:sz w:val="24"/>
          <w:szCs w:val="24"/>
        </w:rPr>
        <w:tab/>
      </w:r>
      <w:r>
        <w:rPr>
          <w:rFonts w:ascii="Times New Roman" w:hAnsi="Times New Roman" w:cs="Times New Roman"/>
          <w:b/>
          <w:sz w:val="24"/>
          <w:szCs w:val="24"/>
        </w:rPr>
        <w:br/>
      </w:r>
    </w:p>
    <w:p w:rsidR="00383415" w:rsidRDefault="00383415" w:rsidP="00383415">
      <w:pPr>
        <w:rPr>
          <w:rFonts w:ascii="Times New Roman" w:hAnsi="Times New Roman" w:cs="Times New Roman"/>
          <w:sz w:val="24"/>
          <w:szCs w:val="24"/>
        </w:rPr>
      </w:pPr>
      <w:r w:rsidRPr="00383415">
        <w:rPr>
          <w:rFonts w:ascii="Times New Roman" w:hAnsi="Times New Roman" w:cs="Times New Roman"/>
          <w:noProof/>
          <w:sz w:val="24"/>
          <w:szCs w:val="24"/>
        </w:rPr>
        <w:drawing>
          <wp:inline distT="0" distB="0" distL="0" distR="0">
            <wp:extent cx="5756910" cy="3442970"/>
            <wp:effectExtent l="1905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5756910" cy="3442970"/>
                    </a:xfrm>
                    <a:prstGeom prst="rect">
                      <a:avLst/>
                    </a:prstGeom>
                    <a:noFill/>
                    <a:ln w="9525">
                      <a:noFill/>
                      <a:miter lim="800000"/>
                      <a:headEnd/>
                      <a:tailEnd/>
                    </a:ln>
                  </pic:spPr>
                </pic:pic>
              </a:graphicData>
            </a:graphic>
          </wp:inline>
        </w:drawing>
      </w:r>
    </w:p>
    <w:p w:rsidR="004C4F5F" w:rsidRDefault="004C4F5F" w:rsidP="00383415">
      <w:pPr>
        <w:rPr>
          <w:rFonts w:ascii="Times New Roman" w:hAnsi="Times New Roman" w:cs="Times New Roman"/>
          <w:sz w:val="24"/>
          <w:szCs w:val="24"/>
        </w:rPr>
      </w:pPr>
    </w:p>
    <w:p w:rsidR="004C4F5F" w:rsidRDefault="004C4F5F" w:rsidP="00383415">
      <w:pPr>
        <w:rPr>
          <w:rFonts w:ascii="Times New Roman" w:hAnsi="Times New Roman" w:cs="Times New Roman"/>
          <w:sz w:val="24"/>
          <w:szCs w:val="24"/>
        </w:rPr>
      </w:pPr>
    </w:p>
    <w:p w:rsidR="00AF5F10" w:rsidRDefault="00AF5F10" w:rsidP="00383415">
      <w:pPr>
        <w:rPr>
          <w:rFonts w:ascii="Times New Roman" w:hAnsi="Times New Roman" w:cs="Times New Roman"/>
          <w:sz w:val="24"/>
          <w:szCs w:val="24"/>
        </w:rPr>
      </w:pPr>
    </w:p>
    <w:p w:rsidR="004C4F5F" w:rsidRDefault="004C4F5F" w:rsidP="00383415">
      <w:pPr>
        <w:rPr>
          <w:rFonts w:ascii="Times New Roman" w:hAnsi="Times New Roman" w:cs="Times New Roman"/>
          <w:sz w:val="24"/>
          <w:szCs w:val="24"/>
        </w:rPr>
      </w:pPr>
    </w:p>
    <w:tbl>
      <w:tblPr>
        <w:tblW w:w="6810" w:type="dxa"/>
        <w:tblInd w:w="1130" w:type="dxa"/>
        <w:tblCellMar>
          <w:left w:w="70" w:type="dxa"/>
          <w:right w:w="70" w:type="dxa"/>
        </w:tblCellMar>
        <w:tblLook w:val="04A0"/>
      </w:tblPr>
      <w:tblGrid>
        <w:gridCol w:w="1200"/>
        <w:gridCol w:w="2140"/>
        <w:gridCol w:w="1060"/>
        <w:gridCol w:w="1276"/>
        <w:gridCol w:w="1134"/>
      </w:tblGrid>
      <w:tr w:rsidR="00383415" w:rsidRPr="0092078E" w:rsidTr="00383415">
        <w:trPr>
          <w:trHeight w:val="987"/>
        </w:trPr>
        <w:tc>
          <w:tcPr>
            <w:tcW w:w="120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83415" w:rsidRPr="00383415" w:rsidRDefault="00383415" w:rsidP="00AD78F7">
            <w:pPr>
              <w:jc w:val="center"/>
              <w:rPr>
                <w:rFonts w:ascii="Times New Roman" w:eastAsia="Times New Roman" w:hAnsi="Times New Roman" w:cs="Times New Roman"/>
                <w:b/>
                <w:bCs/>
                <w:color w:val="000000"/>
                <w:sz w:val="20"/>
                <w:szCs w:val="20"/>
              </w:rPr>
            </w:pPr>
            <w:r w:rsidRPr="0092078E">
              <w:rPr>
                <w:rFonts w:ascii="Times New Roman" w:eastAsia="Times New Roman" w:hAnsi="Times New Roman" w:cs="Times New Roman"/>
                <w:b/>
                <w:bCs/>
                <w:color w:val="000000"/>
                <w:sz w:val="20"/>
                <w:szCs w:val="20"/>
              </w:rPr>
              <w:t>Quantité</w:t>
            </w:r>
          </w:p>
          <w:p w:rsidR="00383415" w:rsidRPr="0092078E" w:rsidRDefault="00383415" w:rsidP="00AD78F7">
            <w:pPr>
              <w:jc w:val="center"/>
              <w:rPr>
                <w:rFonts w:ascii="Times New Roman" w:eastAsia="Times New Roman" w:hAnsi="Times New Roman" w:cs="Times New Roman"/>
                <w:b/>
                <w:bCs/>
                <w:color w:val="000000"/>
                <w:sz w:val="16"/>
                <w:szCs w:val="16"/>
              </w:rPr>
            </w:pPr>
          </w:p>
        </w:tc>
        <w:tc>
          <w:tcPr>
            <w:tcW w:w="2140" w:type="dxa"/>
            <w:tcBorders>
              <w:top w:val="single" w:sz="4" w:space="0" w:color="auto"/>
              <w:left w:val="nil"/>
              <w:bottom w:val="single" w:sz="4" w:space="0" w:color="auto"/>
              <w:right w:val="single" w:sz="4" w:space="0" w:color="auto"/>
            </w:tcBorders>
            <w:shd w:val="clear" w:color="000000" w:fill="FFFF00"/>
            <w:noWrap/>
            <w:vAlign w:val="bottom"/>
            <w:hideMark/>
          </w:tcPr>
          <w:p w:rsidR="00383415" w:rsidRPr="0092078E" w:rsidRDefault="00383415" w:rsidP="00AD78F7">
            <w:pPr>
              <w:jc w:val="center"/>
              <w:rPr>
                <w:rFonts w:ascii="Times New Roman" w:eastAsia="Times New Roman" w:hAnsi="Times New Roman" w:cs="Times New Roman"/>
                <w:b/>
                <w:bCs/>
                <w:color w:val="000000"/>
                <w:sz w:val="16"/>
                <w:szCs w:val="16"/>
              </w:rPr>
            </w:pPr>
            <w:r w:rsidRPr="00383415">
              <w:rPr>
                <w:rFonts w:ascii="Times New Roman" w:eastAsia="Times New Roman" w:hAnsi="Times New Roman" w:cs="Times New Roman"/>
                <w:b/>
                <w:bCs/>
                <w:color w:val="000000"/>
                <w:sz w:val="16"/>
                <w:szCs w:val="16"/>
              </w:rPr>
              <w:t>Prix proposés par le monopole aux consommateurs (ou d</w:t>
            </w:r>
            <w:r w:rsidRPr="0092078E">
              <w:rPr>
                <w:rFonts w:ascii="Times New Roman" w:eastAsia="Times New Roman" w:hAnsi="Times New Roman" w:cs="Times New Roman"/>
                <w:b/>
                <w:bCs/>
                <w:color w:val="000000"/>
                <w:sz w:val="16"/>
                <w:szCs w:val="16"/>
              </w:rPr>
              <w:t>isposition</w:t>
            </w:r>
            <w:r w:rsidRPr="00383415">
              <w:rPr>
                <w:rFonts w:ascii="Times New Roman" w:eastAsia="Times New Roman" w:hAnsi="Times New Roman" w:cs="Times New Roman"/>
                <w:b/>
                <w:bCs/>
                <w:color w:val="000000"/>
                <w:sz w:val="16"/>
                <w:szCs w:val="16"/>
              </w:rPr>
              <w:t>s</w:t>
            </w:r>
            <w:r w:rsidRPr="0092078E">
              <w:rPr>
                <w:rFonts w:ascii="Times New Roman" w:eastAsia="Times New Roman" w:hAnsi="Times New Roman" w:cs="Times New Roman"/>
                <w:b/>
                <w:bCs/>
                <w:color w:val="000000"/>
                <w:sz w:val="16"/>
                <w:szCs w:val="16"/>
              </w:rPr>
              <w:t xml:space="preserve"> à payer</w:t>
            </w:r>
            <w:r w:rsidRPr="00383415">
              <w:rPr>
                <w:rFonts w:ascii="Times New Roman" w:eastAsia="Times New Roman" w:hAnsi="Times New Roman" w:cs="Times New Roman"/>
                <w:b/>
                <w:bCs/>
                <w:color w:val="000000"/>
                <w:sz w:val="16"/>
                <w:szCs w:val="16"/>
              </w:rPr>
              <w:t xml:space="preserve"> des consommateurs)</w:t>
            </w:r>
          </w:p>
        </w:tc>
        <w:tc>
          <w:tcPr>
            <w:tcW w:w="1060" w:type="dxa"/>
            <w:tcBorders>
              <w:top w:val="single" w:sz="4" w:space="0" w:color="auto"/>
              <w:left w:val="nil"/>
              <w:bottom w:val="single" w:sz="4" w:space="0" w:color="auto"/>
              <w:right w:val="single" w:sz="4" w:space="0" w:color="auto"/>
            </w:tcBorders>
            <w:shd w:val="clear" w:color="000000" w:fill="FFFF00"/>
            <w:noWrap/>
            <w:vAlign w:val="bottom"/>
            <w:hideMark/>
          </w:tcPr>
          <w:p w:rsidR="00383415" w:rsidRPr="0092078E" w:rsidRDefault="00383415" w:rsidP="00AD78F7">
            <w:pPr>
              <w:rPr>
                <w:rFonts w:ascii="Times New Roman" w:eastAsia="Times New Roman" w:hAnsi="Times New Roman" w:cs="Times New Roman"/>
                <w:b/>
                <w:bCs/>
                <w:color w:val="000000"/>
                <w:sz w:val="20"/>
                <w:szCs w:val="20"/>
              </w:rPr>
            </w:pPr>
            <w:r w:rsidRPr="0092078E">
              <w:rPr>
                <w:rFonts w:ascii="Times New Roman" w:eastAsia="Times New Roman" w:hAnsi="Times New Roman" w:cs="Times New Roman"/>
                <w:b/>
                <w:bCs/>
                <w:color w:val="000000"/>
                <w:sz w:val="20"/>
                <w:szCs w:val="20"/>
              </w:rPr>
              <w:t>R</w:t>
            </w:r>
            <w:r w:rsidRPr="00383415">
              <w:rPr>
                <w:rFonts w:ascii="Times New Roman" w:eastAsia="Times New Roman" w:hAnsi="Times New Roman" w:cs="Times New Roman"/>
                <w:b/>
                <w:bCs/>
                <w:color w:val="000000"/>
                <w:sz w:val="20"/>
                <w:szCs w:val="20"/>
              </w:rPr>
              <w:t>ecette totale (RT)</w:t>
            </w:r>
          </w:p>
        </w:tc>
        <w:tc>
          <w:tcPr>
            <w:tcW w:w="1276" w:type="dxa"/>
            <w:tcBorders>
              <w:top w:val="single" w:sz="4" w:space="0" w:color="auto"/>
              <w:left w:val="nil"/>
              <w:bottom w:val="single" w:sz="4" w:space="0" w:color="auto"/>
              <w:right w:val="single" w:sz="4" w:space="0" w:color="auto"/>
            </w:tcBorders>
            <w:shd w:val="clear" w:color="000000" w:fill="FFFF00"/>
            <w:noWrap/>
            <w:vAlign w:val="bottom"/>
            <w:hideMark/>
          </w:tcPr>
          <w:p w:rsidR="00383415" w:rsidRPr="0092078E" w:rsidRDefault="00383415" w:rsidP="00AD78F7">
            <w:pPr>
              <w:rPr>
                <w:rFonts w:ascii="Times New Roman" w:eastAsia="Times New Roman" w:hAnsi="Times New Roman" w:cs="Times New Roman"/>
                <w:b/>
                <w:bCs/>
                <w:color w:val="000000"/>
                <w:sz w:val="20"/>
                <w:szCs w:val="20"/>
              </w:rPr>
            </w:pPr>
            <w:r w:rsidRPr="00383415">
              <w:rPr>
                <w:rFonts w:ascii="Times New Roman" w:eastAsia="Times New Roman" w:hAnsi="Times New Roman" w:cs="Times New Roman"/>
                <w:b/>
                <w:bCs/>
                <w:color w:val="000000"/>
                <w:sz w:val="20"/>
                <w:szCs w:val="20"/>
              </w:rPr>
              <w:t>Recette marginale (</w:t>
            </w:r>
            <w:proofErr w:type="spellStart"/>
            <w:r w:rsidRPr="0092078E">
              <w:rPr>
                <w:rFonts w:ascii="Times New Roman" w:eastAsia="Times New Roman" w:hAnsi="Times New Roman" w:cs="Times New Roman"/>
                <w:b/>
                <w:bCs/>
                <w:color w:val="000000"/>
                <w:sz w:val="20"/>
                <w:szCs w:val="20"/>
              </w:rPr>
              <w:t>Rm</w:t>
            </w:r>
            <w:proofErr w:type="spellEnd"/>
            <w:r w:rsidRPr="00383415">
              <w:rPr>
                <w:rFonts w:ascii="Times New Roman" w:eastAsia="Times New Roman" w:hAnsi="Times New Roman" w:cs="Times New Roman"/>
                <w:b/>
                <w:bCs/>
                <w:color w:val="000000"/>
                <w:sz w:val="20"/>
                <w:szCs w:val="20"/>
              </w:rPr>
              <w:t>)</w:t>
            </w:r>
          </w:p>
        </w:tc>
        <w:tc>
          <w:tcPr>
            <w:tcW w:w="1134" w:type="dxa"/>
            <w:tcBorders>
              <w:top w:val="single" w:sz="4" w:space="0" w:color="auto"/>
              <w:left w:val="nil"/>
              <w:bottom w:val="single" w:sz="4" w:space="0" w:color="auto"/>
              <w:right w:val="single" w:sz="4" w:space="0" w:color="auto"/>
            </w:tcBorders>
            <w:shd w:val="clear" w:color="000000" w:fill="FFFF00"/>
            <w:noWrap/>
            <w:vAlign w:val="bottom"/>
            <w:hideMark/>
          </w:tcPr>
          <w:p w:rsidR="00383415" w:rsidRPr="0092078E" w:rsidRDefault="00383415" w:rsidP="00AD78F7">
            <w:pPr>
              <w:rPr>
                <w:rFonts w:ascii="Times New Roman" w:eastAsia="Times New Roman" w:hAnsi="Times New Roman" w:cs="Times New Roman"/>
                <w:b/>
                <w:bCs/>
                <w:color w:val="000000"/>
                <w:sz w:val="20"/>
                <w:szCs w:val="20"/>
              </w:rPr>
            </w:pPr>
            <w:r w:rsidRPr="00383415">
              <w:rPr>
                <w:rFonts w:ascii="Times New Roman" w:eastAsia="Times New Roman" w:hAnsi="Times New Roman" w:cs="Times New Roman"/>
                <w:b/>
                <w:bCs/>
                <w:color w:val="000000"/>
                <w:sz w:val="20"/>
                <w:szCs w:val="20"/>
              </w:rPr>
              <w:t>Recette moyenne (</w:t>
            </w:r>
            <w:r w:rsidRPr="0092078E">
              <w:rPr>
                <w:rFonts w:ascii="Times New Roman" w:eastAsia="Times New Roman" w:hAnsi="Times New Roman" w:cs="Times New Roman"/>
                <w:b/>
                <w:bCs/>
                <w:color w:val="000000"/>
                <w:sz w:val="20"/>
                <w:szCs w:val="20"/>
              </w:rPr>
              <w:t>RM</w:t>
            </w:r>
            <w:r w:rsidRPr="00383415">
              <w:rPr>
                <w:rFonts w:ascii="Times New Roman" w:eastAsia="Times New Roman" w:hAnsi="Times New Roman" w:cs="Times New Roman"/>
                <w:b/>
                <w:bCs/>
                <w:color w:val="000000"/>
                <w:sz w:val="20"/>
                <w:szCs w:val="20"/>
              </w:rPr>
              <w:t>)</w:t>
            </w:r>
          </w:p>
        </w:tc>
      </w:tr>
      <w:tr w:rsidR="00383415" w:rsidRPr="0092078E" w:rsidTr="00AD78F7">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83415" w:rsidRPr="0092078E" w:rsidRDefault="00383415" w:rsidP="00AD78F7">
            <w:pPr>
              <w:jc w:val="right"/>
              <w:rPr>
                <w:rFonts w:ascii="Times New Roman" w:eastAsia="Times New Roman" w:hAnsi="Times New Roman" w:cs="Times New Roman"/>
                <w:color w:val="000000"/>
                <w:sz w:val="24"/>
                <w:szCs w:val="24"/>
              </w:rPr>
            </w:pPr>
            <w:r w:rsidRPr="0092078E">
              <w:rPr>
                <w:rFonts w:ascii="Times New Roman" w:eastAsia="Times New Roman" w:hAnsi="Times New Roman" w:cs="Times New Roman"/>
                <w:color w:val="000000"/>
                <w:sz w:val="24"/>
                <w:szCs w:val="24"/>
              </w:rPr>
              <w:t>1</w:t>
            </w:r>
          </w:p>
        </w:tc>
        <w:tc>
          <w:tcPr>
            <w:tcW w:w="2140" w:type="dxa"/>
            <w:tcBorders>
              <w:top w:val="nil"/>
              <w:left w:val="nil"/>
              <w:bottom w:val="single" w:sz="4" w:space="0" w:color="auto"/>
              <w:right w:val="single" w:sz="4" w:space="0" w:color="auto"/>
            </w:tcBorders>
            <w:shd w:val="clear" w:color="auto" w:fill="auto"/>
            <w:noWrap/>
            <w:vAlign w:val="bottom"/>
            <w:hideMark/>
          </w:tcPr>
          <w:p w:rsidR="00383415" w:rsidRPr="0092078E" w:rsidRDefault="00383415" w:rsidP="00AD78F7">
            <w:pPr>
              <w:jc w:val="right"/>
              <w:rPr>
                <w:rFonts w:ascii="Times New Roman" w:eastAsia="Times New Roman" w:hAnsi="Times New Roman" w:cs="Times New Roman"/>
                <w:color w:val="FF0000"/>
                <w:sz w:val="24"/>
                <w:szCs w:val="24"/>
              </w:rPr>
            </w:pPr>
            <w:r w:rsidRPr="0092078E">
              <w:rPr>
                <w:rFonts w:ascii="Times New Roman" w:eastAsia="Times New Roman" w:hAnsi="Times New Roman" w:cs="Times New Roman"/>
                <w:color w:val="FF0000"/>
                <w:sz w:val="24"/>
                <w:szCs w:val="24"/>
              </w:rPr>
              <w:t>60</w:t>
            </w:r>
          </w:p>
        </w:tc>
        <w:tc>
          <w:tcPr>
            <w:tcW w:w="1060" w:type="dxa"/>
            <w:tcBorders>
              <w:top w:val="nil"/>
              <w:left w:val="nil"/>
              <w:bottom w:val="single" w:sz="4" w:space="0" w:color="auto"/>
              <w:right w:val="single" w:sz="4" w:space="0" w:color="auto"/>
            </w:tcBorders>
            <w:shd w:val="clear" w:color="auto" w:fill="auto"/>
            <w:noWrap/>
            <w:vAlign w:val="bottom"/>
            <w:hideMark/>
          </w:tcPr>
          <w:p w:rsidR="00383415" w:rsidRPr="0092078E" w:rsidRDefault="00383415" w:rsidP="00AD78F7">
            <w:pPr>
              <w:jc w:val="right"/>
              <w:rPr>
                <w:rFonts w:ascii="Times New Roman" w:eastAsia="Times New Roman" w:hAnsi="Times New Roman" w:cs="Times New Roman"/>
                <w:color w:val="FF0000"/>
                <w:sz w:val="24"/>
                <w:szCs w:val="24"/>
              </w:rPr>
            </w:pPr>
            <w:r w:rsidRPr="0092078E">
              <w:rPr>
                <w:rFonts w:ascii="Times New Roman" w:eastAsia="Times New Roman" w:hAnsi="Times New Roman" w:cs="Times New Roman"/>
                <w:color w:val="FF0000"/>
                <w:sz w:val="24"/>
                <w:szCs w:val="24"/>
              </w:rPr>
              <w:t>60</w:t>
            </w:r>
          </w:p>
        </w:tc>
        <w:tc>
          <w:tcPr>
            <w:tcW w:w="1276" w:type="dxa"/>
            <w:tcBorders>
              <w:top w:val="nil"/>
              <w:left w:val="nil"/>
              <w:bottom w:val="single" w:sz="4" w:space="0" w:color="auto"/>
              <w:right w:val="single" w:sz="4" w:space="0" w:color="auto"/>
            </w:tcBorders>
            <w:shd w:val="clear" w:color="auto" w:fill="auto"/>
            <w:noWrap/>
            <w:vAlign w:val="bottom"/>
            <w:hideMark/>
          </w:tcPr>
          <w:p w:rsidR="00383415" w:rsidRPr="0092078E" w:rsidRDefault="00383415" w:rsidP="00AD78F7">
            <w:pPr>
              <w:jc w:val="right"/>
              <w:rPr>
                <w:rFonts w:ascii="Times New Roman" w:eastAsia="Times New Roman" w:hAnsi="Times New Roman" w:cs="Times New Roman"/>
                <w:color w:val="FF0000"/>
                <w:sz w:val="24"/>
                <w:szCs w:val="24"/>
              </w:rPr>
            </w:pPr>
            <w:r w:rsidRPr="0092078E">
              <w:rPr>
                <w:rFonts w:ascii="Times New Roman" w:eastAsia="Times New Roman" w:hAnsi="Times New Roman" w:cs="Times New Roman"/>
                <w:color w:val="FF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hideMark/>
          </w:tcPr>
          <w:p w:rsidR="00383415" w:rsidRPr="0092078E" w:rsidRDefault="00383415" w:rsidP="00AD78F7">
            <w:pPr>
              <w:jc w:val="right"/>
              <w:rPr>
                <w:rFonts w:ascii="Times New Roman" w:eastAsia="Times New Roman" w:hAnsi="Times New Roman" w:cs="Times New Roman"/>
                <w:color w:val="FF0000"/>
                <w:sz w:val="24"/>
                <w:szCs w:val="24"/>
              </w:rPr>
            </w:pPr>
            <w:r w:rsidRPr="0092078E">
              <w:rPr>
                <w:rFonts w:ascii="Times New Roman" w:eastAsia="Times New Roman" w:hAnsi="Times New Roman" w:cs="Times New Roman"/>
                <w:color w:val="FF0000"/>
                <w:sz w:val="24"/>
                <w:szCs w:val="24"/>
              </w:rPr>
              <w:t>60</w:t>
            </w:r>
          </w:p>
        </w:tc>
      </w:tr>
      <w:tr w:rsidR="00383415" w:rsidRPr="0092078E" w:rsidTr="00AD78F7">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83415" w:rsidRPr="0092078E" w:rsidRDefault="00383415" w:rsidP="00AD78F7">
            <w:pPr>
              <w:jc w:val="right"/>
              <w:rPr>
                <w:rFonts w:ascii="Times New Roman" w:eastAsia="Times New Roman" w:hAnsi="Times New Roman" w:cs="Times New Roman"/>
                <w:color w:val="000000"/>
                <w:sz w:val="24"/>
                <w:szCs w:val="24"/>
              </w:rPr>
            </w:pPr>
            <w:r w:rsidRPr="0092078E">
              <w:rPr>
                <w:rFonts w:ascii="Times New Roman" w:eastAsia="Times New Roman" w:hAnsi="Times New Roman" w:cs="Times New Roman"/>
                <w:color w:val="000000"/>
                <w:sz w:val="24"/>
                <w:szCs w:val="24"/>
              </w:rPr>
              <w:t>2</w:t>
            </w:r>
          </w:p>
        </w:tc>
        <w:tc>
          <w:tcPr>
            <w:tcW w:w="2140" w:type="dxa"/>
            <w:tcBorders>
              <w:top w:val="nil"/>
              <w:left w:val="nil"/>
              <w:bottom w:val="single" w:sz="4" w:space="0" w:color="auto"/>
              <w:right w:val="single" w:sz="4" w:space="0" w:color="auto"/>
            </w:tcBorders>
            <w:shd w:val="clear" w:color="auto" w:fill="auto"/>
            <w:noWrap/>
            <w:vAlign w:val="bottom"/>
            <w:hideMark/>
          </w:tcPr>
          <w:p w:rsidR="00383415" w:rsidRPr="0092078E" w:rsidRDefault="00383415" w:rsidP="00AD78F7">
            <w:pPr>
              <w:jc w:val="right"/>
              <w:rPr>
                <w:rFonts w:ascii="Times New Roman" w:eastAsia="Times New Roman" w:hAnsi="Times New Roman" w:cs="Times New Roman"/>
                <w:color w:val="FF0000"/>
                <w:sz w:val="24"/>
                <w:szCs w:val="24"/>
              </w:rPr>
            </w:pPr>
            <w:r w:rsidRPr="0092078E">
              <w:rPr>
                <w:rFonts w:ascii="Times New Roman" w:eastAsia="Times New Roman" w:hAnsi="Times New Roman" w:cs="Times New Roman"/>
                <w:color w:val="FF0000"/>
                <w:sz w:val="24"/>
                <w:szCs w:val="24"/>
              </w:rPr>
              <w:t>50</w:t>
            </w:r>
          </w:p>
        </w:tc>
        <w:tc>
          <w:tcPr>
            <w:tcW w:w="1060" w:type="dxa"/>
            <w:tcBorders>
              <w:top w:val="nil"/>
              <w:left w:val="nil"/>
              <w:bottom w:val="single" w:sz="4" w:space="0" w:color="auto"/>
              <w:right w:val="single" w:sz="4" w:space="0" w:color="auto"/>
            </w:tcBorders>
            <w:shd w:val="clear" w:color="auto" w:fill="auto"/>
            <w:noWrap/>
            <w:vAlign w:val="bottom"/>
            <w:hideMark/>
          </w:tcPr>
          <w:p w:rsidR="00383415" w:rsidRPr="0092078E" w:rsidRDefault="00383415" w:rsidP="00AD78F7">
            <w:pPr>
              <w:jc w:val="right"/>
              <w:rPr>
                <w:rFonts w:ascii="Times New Roman" w:eastAsia="Times New Roman" w:hAnsi="Times New Roman" w:cs="Times New Roman"/>
                <w:color w:val="FF0000"/>
                <w:sz w:val="24"/>
                <w:szCs w:val="24"/>
              </w:rPr>
            </w:pPr>
            <w:r w:rsidRPr="0092078E">
              <w:rPr>
                <w:rFonts w:ascii="Times New Roman" w:eastAsia="Times New Roman" w:hAnsi="Times New Roman" w:cs="Times New Roman"/>
                <w:color w:val="FF0000"/>
                <w:sz w:val="24"/>
                <w:szCs w:val="24"/>
              </w:rPr>
              <w:t>100</w:t>
            </w:r>
          </w:p>
        </w:tc>
        <w:tc>
          <w:tcPr>
            <w:tcW w:w="1276" w:type="dxa"/>
            <w:tcBorders>
              <w:top w:val="nil"/>
              <w:left w:val="nil"/>
              <w:bottom w:val="single" w:sz="4" w:space="0" w:color="auto"/>
              <w:right w:val="single" w:sz="4" w:space="0" w:color="auto"/>
            </w:tcBorders>
            <w:shd w:val="clear" w:color="auto" w:fill="auto"/>
            <w:noWrap/>
            <w:vAlign w:val="bottom"/>
            <w:hideMark/>
          </w:tcPr>
          <w:p w:rsidR="00383415" w:rsidRPr="0092078E" w:rsidRDefault="00383415" w:rsidP="00AD78F7">
            <w:pPr>
              <w:jc w:val="right"/>
              <w:rPr>
                <w:rFonts w:ascii="Times New Roman" w:eastAsia="Times New Roman" w:hAnsi="Times New Roman" w:cs="Times New Roman"/>
                <w:color w:val="FF0000"/>
                <w:sz w:val="24"/>
                <w:szCs w:val="24"/>
              </w:rPr>
            </w:pPr>
            <w:r w:rsidRPr="0092078E">
              <w:rPr>
                <w:rFonts w:ascii="Times New Roman" w:eastAsia="Times New Roman" w:hAnsi="Times New Roman" w:cs="Times New Roman"/>
                <w:color w:val="FF0000"/>
                <w:sz w:val="24"/>
                <w:szCs w:val="24"/>
              </w:rPr>
              <w:t>40</w:t>
            </w:r>
          </w:p>
        </w:tc>
        <w:tc>
          <w:tcPr>
            <w:tcW w:w="1134" w:type="dxa"/>
            <w:tcBorders>
              <w:top w:val="nil"/>
              <w:left w:val="nil"/>
              <w:bottom w:val="single" w:sz="4" w:space="0" w:color="auto"/>
              <w:right w:val="single" w:sz="4" w:space="0" w:color="auto"/>
            </w:tcBorders>
            <w:shd w:val="clear" w:color="auto" w:fill="auto"/>
            <w:noWrap/>
            <w:vAlign w:val="bottom"/>
            <w:hideMark/>
          </w:tcPr>
          <w:p w:rsidR="00383415" w:rsidRPr="0092078E" w:rsidRDefault="00383415" w:rsidP="00AD78F7">
            <w:pPr>
              <w:jc w:val="right"/>
              <w:rPr>
                <w:rFonts w:ascii="Times New Roman" w:eastAsia="Times New Roman" w:hAnsi="Times New Roman" w:cs="Times New Roman"/>
                <w:color w:val="FF0000"/>
                <w:sz w:val="24"/>
                <w:szCs w:val="24"/>
              </w:rPr>
            </w:pPr>
            <w:r w:rsidRPr="0092078E">
              <w:rPr>
                <w:rFonts w:ascii="Times New Roman" w:eastAsia="Times New Roman" w:hAnsi="Times New Roman" w:cs="Times New Roman"/>
                <w:color w:val="FF0000"/>
                <w:sz w:val="24"/>
                <w:szCs w:val="24"/>
              </w:rPr>
              <w:t>50</w:t>
            </w:r>
          </w:p>
        </w:tc>
      </w:tr>
      <w:tr w:rsidR="00383415" w:rsidRPr="00383415" w:rsidTr="00AD78F7">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83415" w:rsidRPr="0092078E" w:rsidRDefault="00383415" w:rsidP="00AD78F7">
            <w:pPr>
              <w:jc w:val="right"/>
              <w:rPr>
                <w:rFonts w:ascii="Times New Roman" w:eastAsia="Times New Roman" w:hAnsi="Times New Roman" w:cs="Times New Roman"/>
                <w:bCs/>
                <w:color w:val="000000"/>
                <w:sz w:val="24"/>
                <w:szCs w:val="24"/>
              </w:rPr>
            </w:pPr>
            <w:r w:rsidRPr="0092078E">
              <w:rPr>
                <w:rFonts w:ascii="Times New Roman" w:eastAsia="Times New Roman" w:hAnsi="Times New Roman" w:cs="Times New Roman"/>
                <w:bCs/>
                <w:color w:val="000000"/>
                <w:sz w:val="24"/>
                <w:szCs w:val="24"/>
              </w:rPr>
              <w:t>3</w:t>
            </w:r>
          </w:p>
        </w:tc>
        <w:tc>
          <w:tcPr>
            <w:tcW w:w="2140" w:type="dxa"/>
            <w:tcBorders>
              <w:top w:val="nil"/>
              <w:left w:val="nil"/>
              <w:bottom w:val="single" w:sz="4" w:space="0" w:color="auto"/>
              <w:right w:val="single" w:sz="4" w:space="0" w:color="auto"/>
            </w:tcBorders>
            <w:shd w:val="clear" w:color="auto" w:fill="auto"/>
            <w:noWrap/>
            <w:vAlign w:val="bottom"/>
            <w:hideMark/>
          </w:tcPr>
          <w:p w:rsidR="00383415" w:rsidRPr="0092078E" w:rsidRDefault="00383415" w:rsidP="00AD78F7">
            <w:pPr>
              <w:jc w:val="right"/>
              <w:rPr>
                <w:rFonts w:ascii="Times New Roman" w:eastAsia="Times New Roman" w:hAnsi="Times New Roman" w:cs="Times New Roman"/>
                <w:bCs/>
                <w:color w:val="FF0000"/>
                <w:sz w:val="24"/>
                <w:szCs w:val="24"/>
              </w:rPr>
            </w:pPr>
            <w:r w:rsidRPr="0092078E">
              <w:rPr>
                <w:rFonts w:ascii="Times New Roman" w:eastAsia="Times New Roman" w:hAnsi="Times New Roman" w:cs="Times New Roman"/>
                <w:bCs/>
                <w:color w:val="FF0000"/>
                <w:sz w:val="24"/>
                <w:szCs w:val="24"/>
              </w:rPr>
              <w:t>40</w:t>
            </w:r>
          </w:p>
        </w:tc>
        <w:tc>
          <w:tcPr>
            <w:tcW w:w="1060" w:type="dxa"/>
            <w:tcBorders>
              <w:top w:val="nil"/>
              <w:left w:val="nil"/>
              <w:bottom w:val="single" w:sz="4" w:space="0" w:color="auto"/>
              <w:right w:val="single" w:sz="4" w:space="0" w:color="auto"/>
            </w:tcBorders>
            <w:shd w:val="clear" w:color="auto" w:fill="auto"/>
            <w:noWrap/>
            <w:vAlign w:val="bottom"/>
            <w:hideMark/>
          </w:tcPr>
          <w:p w:rsidR="00383415" w:rsidRPr="0092078E" w:rsidRDefault="00383415" w:rsidP="00AD78F7">
            <w:pPr>
              <w:jc w:val="right"/>
              <w:rPr>
                <w:rFonts w:ascii="Times New Roman" w:eastAsia="Times New Roman" w:hAnsi="Times New Roman" w:cs="Times New Roman"/>
                <w:bCs/>
                <w:color w:val="FF0000"/>
                <w:sz w:val="24"/>
                <w:szCs w:val="24"/>
              </w:rPr>
            </w:pPr>
            <w:r w:rsidRPr="0092078E">
              <w:rPr>
                <w:rFonts w:ascii="Times New Roman" w:eastAsia="Times New Roman" w:hAnsi="Times New Roman" w:cs="Times New Roman"/>
                <w:bCs/>
                <w:color w:val="FF0000"/>
                <w:sz w:val="24"/>
                <w:szCs w:val="24"/>
              </w:rPr>
              <w:t>120</w:t>
            </w:r>
          </w:p>
        </w:tc>
        <w:tc>
          <w:tcPr>
            <w:tcW w:w="1276" w:type="dxa"/>
            <w:tcBorders>
              <w:top w:val="nil"/>
              <w:left w:val="nil"/>
              <w:bottom w:val="single" w:sz="4" w:space="0" w:color="auto"/>
              <w:right w:val="single" w:sz="4" w:space="0" w:color="auto"/>
            </w:tcBorders>
            <w:shd w:val="clear" w:color="auto" w:fill="auto"/>
            <w:noWrap/>
            <w:vAlign w:val="bottom"/>
            <w:hideMark/>
          </w:tcPr>
          <w:p w:rsidR="00383415" w:rsidRPr="0092078E" w:rsidRDefault="00383415" w:rsidP="00AD78F7">
            <w:pPr>
              <w:jc w:val="right"/>
              <w:rPr>
                <w:rFonts w:ascii="Times New Roman" w:eastAsia="Times New Roman" w:hAnsi="Times New Roman" w:cs="Times New Roman"/>
                <w:bCs/>
                <w:color w:val="FF0000"/>
                <w:sz w:val="24"/>
                <w:szCs w:val="24"/>
              </w:rPr>
            </w:pPr>
            <w:r w:rsidRPr="0092078E">
              <w:rPr>
                <w:rFonts w:ascii="Times New Roman" w:eastAsia="Times New Roman" w:hAnsi="Times New Roman" w:cs="Times New Roman"/>
                <w:bCs/>
                <w:color w:val="FF0000"/>
                <w:sz w:val="24"/>
                <w:szCs w:val="24"/>
              </w:rPr>
              <w:t>20</w:t>
            </w:r>
          </w:p>
        </w:tc>
        <w:tc>
          <w:tcPr>
            <w:tcW w:w="1134" w:type="dxa"/>
            <w:tcBorders>
              <w:top w:val="nil"/>
              <w:left w:val="nil"/>
              <w:bottom w:val="single" w:sz="4" w:space="0" w:color="auto"/>
              <w:right w:val="single" w:sz="4" w:space="0" w:color="auto"/>
            </w:tcBorders>
            <w:shd w:val="clear" w:color="auto" w:fill="auto"/>
            <w:noWrap/>
            <w:vAlign w:val="bottom"/>
            <w:hideMark/>
          </w:tcPr>
          <w:p w:rsidR="00383415" w:rsidRPr="0092078E" w:rsidRDefault="00383415" w:rsidP="00AD78F7">
            <w:pPr>
              <w:jc w:val="right"/>
              <w:rPr>
                <w:rFonts w:ascii="Times New Roman" w:eastAsia="Times New Roman" w:hAnsi="Times New Roman" w:cs="Times New Roman"/>
                <w:bCs/>
                <w:color w:val="FF0000"/>
                <w:sz w:val="24"/>
                <w:szCs w:val="24"/>
              </w:rPr>
            </w:pPr>
            <w:r w:rsidRPr="0092078E">
              <w:rPr>
                <w:rFonts w:ascii="Times New Roman" w:eastAsia="Times New Roman" w:hAnsi="Times New Roman" w:cs="Times New Roman"/>
                <w:bCs/>
                <w:color w:val="FF0000"/>
                <w:sz w:val="24"/>
                <w:szCs w:val="24"/>
              </w:rPr>
              <w:t>40</w:t>
            </w:r>
          </w:p>
        </w:tc>
      </w:tr>
      <w:tr w:rsidR="00383415" w:rsidRPr="0092078E" w:rsidTr="00AD78F7">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83415" w:rsidRPr="0092078E" w:rsidRDefault="00383415" w:rsidP="00AD78F7">
            <w:pPr>
              <w:jc w:val="right"/>
              <w:rPr>
                <w:rFonts w:ascii="Times New Roman" w:eastAsia="Times New Roman" w:hAnsi="Times New Roman" w:cs="Times New Roman"/>
                <w:color w:val="000000"/>
                <w:sz w:val="24"/>
                <w:szCs w:val="24"/>
              </w:rPr>
            </w:pPr>
            <w:r w:rsidRPr="0092078E">
              <w:rPr>
                <w:rFonts w:ascii="Times New Roman" w:eastAsia="Times New Roman" w:hAnsi="Times New Roman" w:cs="Times New Roman"/>
                <w:color w:val="000000"/>
                <w:sz w:val="24"/>
                <w:szCs w:val="24"/>
              </w:rPr>
              <w:t>4</w:t>
            </w:r>
          </w:p>
        </w:tc>
        <w:tc>
          <w:tcPr>
            <w:tcW w:w="2140" w:type="dxa"/>
            <w:tcBorders>
              <w:top w:val="nil"/>
              <w:left w:val="nil"/>
              <w:bottom w:val="single" w:sz="4" w:space="0" w:color="auto"/>
              <w:right w:val="single" w:sz="4" w:space="0" w:color="auto"/>
            </w:tcBorders>
            <w:shd w:val="clear" w:color="auto" w:fill="auto"/>
            <w:noWrap/>
            <w:vAlign w:val="bottom"/>
            <w:hideMark/>
          </w:tcPr>
          <w:p w:rsidR="00383415" w:rsidRPr="0092078E" w:rsidRDefault="00383415" w:rsidP="00AD78F7">
            <w:pPr>
              <w:jc w:val="right"/>
              <w:rPr>
                <w:rFonts w:ascii="Times New Roman" w:eastAsia="Times New Roman" w:hAnsi="Times New Roman" w:cs="Times New Roman"/>
                <w:color w:val="FF0000"/>
                <w:sz w:val="24"/>
                <w:szCs w:val="24"/>
              </w:rPr>
            </w:pPr>
            <w:r w:rsidRPr="0092078E">
              <w:rPr>
                <w:rFonts w:ascii="Times New Roman" w:eastAsia="Times New Roman" w:hAnsi="Times New Roman" w:cs="Times New Roman"/>
                <w:color w:val="FF0000"/>
                <w:sz w:val="24"/>
                <w:szCs w:val="24"/>
              </w:rPr>
              <w:t>30</w:t>
            </w:r>
          </w:p>
        </w:tc>
        <w:tc>
          <w:tcPr>
            <w:tcW w:w="1060" w:type="dxa"/>
            <w:tcBorders>
              <w:top w:val="nil"/>
              <w:left w:val="nil"/>
              <w:bottom w:val="single" w:sz="4" w:space="0" w:color="auto"/>
              <w:right w:val="single" w:sz="4" w:space="0" w:color="auto"/>
            </w:tcBorders>
            <w:shd w:val="clear" w:color="auto" w:fill="auto"/>
            <w:noWrap/>
            <w:vAlign w:val="bottom"/>
            <w:hideMark/>
          </w:tcPr>
          <w:p w:rsidR="00383415" w:rsidRPr="0092078E" w:rsidRDefault="00383415" w:rsidP="00AD78F7">
            <w:pPr>
              <w:jc w:val="right"/>
              <w:rPr>
                <w:rFonts w:ascii="Times New Roman" w:eastAsia="Times New Roman" w:hAnsi="Times New Roman" w:cs="Times New Roman"/>
                <w:color w:val="FF0000"/>
                <w:sz w:val="24"/>
                <w:szCs w:val="24"/>
              </w:rPr>
            </w:pPr>
            <w:r w:rsidRPr="0092078E">
              <w:rPr>
                <w:rFonts w:ascii="Times New Roman" w:eastAsia="Times New Roman" w:hAnsi="Times New Roman" w:cs="Times New Roman"/>
                <w:color w:val="FF0000"/>
                <w:sz w:val="24"/>
                <w:szCs w:val="24"/>
              </w:rPr>
              <w:t>120</w:t>
            </w:r>
          </w:p>
        </w:tc>
        <w:tc>
          <w:tcPr>
            <w:tcW w:w="1276" w:type="dxa"/>
            <w:tcBorders>
              <w:top w:val="nil"/>
              <w:left w:val="nil"/>
              <w:bottom w:val="single" w:sz="4" w:space="0" w:color="auto"/>
              <w:right w:val="single" w:sz="4" w:space="0" w:color="auto"/>
            </w:tcBorders>
            <w:shd w:val="clear" w:color="auto" w:fill="auto"/>
            <w:noWrap/>
            <w:vAlign w:val="bottom"/>
            <w:hideMark/>
          </w:tcPr>
          <w:p w:rsidR="00383415" w:rsidRPr="0092078E" w:rsidRDefault="00383415" w:rsidP="00AD78F7">
            <w:pPr>
              <w:jc w:val="right"/>
              <w:rPr>
                <w:rFonts w:ascii="Times New Roman" w:eastAsia="Times New Roman" w:hAnsi="Times New Roman" w:cs="Times New Roman"/>
                <w:color w:val="FF0000"/>
                <w:sz w:val="24"/>
                <w:szCs w:val="24"/>
              </w:rPr>
            </w:pPr>
            <w:r w:rsidRPr="0092078E">
              <w:rPr>
                <w:rFonts w:ascii="Times New Roman" w:eastAsia="Times New Roman" w:hAnsi="Times New Roman" w:cs="Times New Roman"/>
                <w:color w:val="FF0000"/>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rsidR="00383415" w:rsidRPr="0092078E" w:rsidRDefault="00383415" w:rsidP="00AD78F7">
            <w:pPr>
              <w:jc w:val="right"/>
              <w:rPr>
                <w:rFonts w:ascii="Times New Roman" w:eastAsia="Times New Roman" w:hAnsi="Times New Roman" w:cs="Times New Roman"/>
                <w:color w:val="FF0000"/>
                <w:sz w:val="24"/>
                <w:szCs w:val="24"/>
              </w:rPr>
            </w:pPr>
            <w:r w:rsidRPr="0092078E">
              <w:rPr>
                <w:rFonts w:ascii="Times New Roman" w:eastAsia="Times New Roman" w:hAnsi="Times New Roman" w:cs="Times New Roman"/>
                <w:color w:val="FF0000"/>
                <w:sz w:val="24"/>
                <w:szCs w:val="24"/>
              </w:rPr>
              <w:t>30</w:t>
            </w:r>
          </w:p>
        </w:tc>
      </w:tr>
      <w:tr w:rsidR="00383415" w:rsidRPr="0092078E" w:rsidTr="00AD78F7">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83415" w:rsidRPr="0092078E" w:rsidRDefault="00383415" w:rsidP="00AD78F7">
            <w:pPr>
              <w:jc w:val="right"/>
              <w:rPr>
                <w:rFonts w:ascii="Times New Roman" w:eastAsia="Times New Roman" w:hAnsi="Times New Roman" w:cs="Times New Roman"/>
                <w:color w:val="000000"/>
                <w:sz w:val="24"/>
                <w:szCs w:val="24"/>
              </w:rPr>
            </w:pPr>
            <w:r w:rsidRPr="0092078E">
              <w:rPr>
                <w:rFonts w:ascii="Times New Roman" w:eastAsia="Times New Roman" w:hAnsi="Times New Roman" w:cs="Times New Roman"/>
                <w:color w:val="000000"/>
                <w:sz w:val="24"/>
                <w:szCs w:val="24"/>
              </w:rPr>
              <w:t>5</w:t>
            </w:r>
          </w:p>
        </w:tc>
        <w:tc>
          <w:tcPr>
            <w:tcW w:w="2140" w:type="dxa"/>
            <w:tcBorders>
              <w:top w:val="nil"/>
              <w:left w:val="nil"/>
              <w:bottom w:val="single" w:sz="4" w:space="0" w:color="auto"/>
              <w:right w:val="single" w:sz="4" w:space="0" w:color="auto"/>
            </w:tcBorders>
            <w:shd w:val="clear" w:color="auto" w:fill="auto"/>
            <w:noWrap/>
            <w:vAlign w:val="bottom"/>
            <w:hideMark/>
          </w:tcPr>
          <w:p w:rsidR="00383415" w:rsidRPr="0092078E" w:rsidRDefault="00383415" w:rsidP="00AD78F7">
            <w:pPr>
              <w:jc w:val="right"/>
              <w:rPr>
                <w:rFonts w:ascii="Times New Roman" w:eastAsia="Times New Roman" w:hAnsi="Times New Roman" w:cs="Times New Roman"/>
                <w:color w:val="FF0000"/>
                <w:sz w:val="24"/>
                <w:szCs w:val="24"/>
              </w:rPr>
            </w:pPr>
            <w:r w:rsidRPr="0092078E">
              <w:rPr>
                <w:rFonts w:ascii="Times New Roman" w:eastAsia="Times New Roman" w:hAnsi="Times New Roman" w:cs="Times New Roman"/>
                <w:color w:val="FF0000"/>
                <w:sz w:val="24"/>
                <w:szCs w:val="24"/>
              </w:rPr>
              <w:t>20</w:t>
            </w:r>
          </w:p>
        </w:tc>
        <w:tc>
          <w:tcPr>
            <w:tcW w:w="1060" w:type="dxa"/>
            <w:tcBorders>
              <w:top w:val="nil"/>
              <w:left w:val="nil"/>
              <w:bottom w:val="single" w:sz="4" w:space="0" w:color="auto"/>
              <w:right w:val="single" w:sz="4" w:space="0" w:color="auto"/>
            </w:tcBorders>
            <w:shd w:val="clear" w:color="auto" w:fill="auto"/>
            <w:noWrap/>
            <w:vAlign w:val="bottom"/>
            <w:hideMark/>
          </w:tcPr>
          <w:p w:rsidR="00383415" w:rsidRPr="0092078E" w:rsidRDefault="00383415" w:rsidP="00AD78F7">
            <w:pPr>
              <w:jc w:val="right"/>
              <w:rPr>
                <w:rFonts w:ascii="Times New Roman" w:eastAsia="Times New Roman" w:hAnsi="Times New Roman" w:cs="Times New Roman"/>
                <w:color w:val="FF0000"/>
                <w:sz w:val="24"/>
                <w:szCs w:val="24"/>
              </w:rPr>
            </w:pPr>
            <w:r w:rsidRPr="0092078E">
              <w:rPr>
                <w:rFonts w:ascii="Times New Roman" w:eastAsia="Times New Roman" w:hAnsi="Times New Roman" w:cs="Times New Roman"/>
                <w:color w:val="FF0000"/>
                <w:sz w:val="24"/>
                <w:szCs w:val="24"/>
              </w:rPr>
              <w:t>100</w:t>
            </w:r>
          </w:p>
        </w:tc>
        <w:tc>
          <w:tcPr>
            <w:tcW w:w="1276" w:type="dxa"/>
            <w:tcBorders>
              <w:top w:val="nil"/>
              <w:left w:val="nil"/>
              <w:bottom w:val="single" w:sz="4" w:space="0" w:color="auto"/>
              <w:right w:val="single" w:sz="4" w:space="0" w:color="auto"/>
            </w:tcBorders>
            <w:shd w:val="clear" w:color="auto" w:fill="auto"/>
            <w:noWrap/>
            <w:vAlign w:val="bottom"/>
            <w:hideMark/>
          </w:tcPr>
          <w:p w:rsidR="00383415" w:rsidRPr="0092078E" w:rsidRDefault="00383415" w:rsidP="00AD78F7">
            <w:pPr>
              <w:jc w:val="right"/>
              <w:rPr>
                <w:rFonts w:ascii="Times New Roman" w:eastAsia="Times New Roman" w:hAnsi="Times New Roman" w:cs="Times New Roman"/>
                <w:color w:val="FF0000"/>
                <w:sz w:val="24"/>
                <w:szCs w:val="24"/>
              </w:rPr>
            </w:pPr>
            <w:r w:rsidRPr="0092078E">
              <w:rPr>
                <w:rFonts w:ascii="Times New Roman" w:eastAsia="Times New Roman" w:hAnsi="Times New Roman" w:cs="Times New Roman"/>
                <w:color w:val="FF0000"/>
                <w:sz w:val="24"/>
                <w:szCs w:val="24"/>
              </w:rPr>
              <w:t>-20</w:t>
            </w:r>
          </w:p>
        </w:tc>
        <w:tc>
          <w:tcPr>
            <w:tcW w:w="1134" w:type="dxa"/>
            <w:tcBorders>
              <w:top w:val="nil"/>
              <w:left w:val="nil"/>
              <w:bottom w:val="single" w:sz="4" w:space="0" w:color="auto"/>
              <w:right w:val="single" w:sz="4" w:space="0" w:color="auto"/>
            </w:tcBorders>
            <w:shd w:val="clear" w:color="auto" w:fill="auto"/>
            <w:noWrap/>
            <w:vAlign w:val="bottom"/>
            <w:hideMark/>
          </w:tcPr>
          <w:p w:rsidR="00383415" w:rsidRPr="0092078E" w:rsidRDefault="00383415" w:rsidP="00AD78F7">
            <w:pPr>
              <w:jc w:val="right"/>
              <w:rPr>
                <w:rFonts w:ascii="Times New Roman" w:eastAsia="Times New Roman" w:hAnsi="Times New Roman" w:cs="Times New Roman"/>
                <w:color w:val="FF0000"/>
                <w:sz w:val="24"/>
                <w:szCs w:val="24"/>
              </w:rPr>
            </w:pPr>
            <w:r w:rsidRPr="0092078E">
              <w:rPr>
                <w:rFonts w:ascii="Times New Roman" w:eastAsia="Times New Roman" w:hAnsi="Times New Roman" w:cs="Times New Roman"/>
                <w:color w:val="FF0000"/>
                <w:sz w:val="24"/>
                <w:szCs w:val="24"/>
              </w:rPr>
              <w:t>20</w:t>
            </w:r>
          </w:p>
        </w:tc>
      </w:tr>
      <w:tr w:rsidR="00383415" w:rsidRPr="0092078E" w:rsidTr="00AD78F7">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83415" w:rsidRPr="0092078E" w:rsidRDefault="00383415" w:rsidP="00AD78F7">
            <w:pPr>
              <w:jc w:val="right"/>
              <w:rPr>
                <w:rFonts w:ascii="Times New Roman" w:eastAsia="Times New Roman" w:hAnsi="Times New Roman" w:cs="Times New Roman"/>
                <w:color w:val="000000"/>
                <w:sz w:val="24"/>
                <w:szCs w:val="24"/>
              </w:rPr>
            </w:pPr>
            <w:r w:rsidRPr="0092078E">
              <w:rPr>
                <w:rFonts w:ascii="Times New Roman" w:eastAsia="Times New Roman" w:hAnsi="Times New Roman" w:cs="Times New Roman"/>
                <w:color w:val="000000"/>
                <w:sz w:val="24"/>
                <w:szCs w:val="24"/>
              </w:rPr>
              <w:t>6</w:t>
            </w:r>
          </w:p>
        </w:tc>
        <w:tc>
          <w:tcPr>
            <w:tcW w:w="2140" w:type="dxa"/>
            <w:tcBorders>
              <w:top w:val="nil"/>
              <w:left w:val="nil"/>
              <w:bottom w:val="single" w:sz="4" w:space="0" w:color="auto"/>
              <w:right w:val="single" w:sz="4" w:space="0" w:color="auto"/>
            </w:tcBorders>
            <w:shd w:val="clear" w:color="auto" w:fill="auto"/>
            <w:noWrap/>
            <w:vAlign w:val="bottom"/>
            <w:hideMark/>
          </w:tcPr>
          <w:p w:rsidR="00383415" w:rsidRPr="0092078E" w:rsidRDefault="00383415" w:rsidP="00AD78F7">
            <w:pPr>
              <w:jc w:val="right"/>
              <w:rPr>
                <w:rFonts w:ascii="Times New Roman" w:eastAsia="Times New Roman" w:hAnsi="Times New Roman" w:cs="Times New Roman"/>
                <w:color w:val="FF0000"/>
                <w:sz w:val="24"/>
                <w:szCs w:val="24"/>
              </w:rPr>
            </w:pPr>
            <w:r w:rsidRPr="0092078E">
              <w:rPr>
                <w:rFonts w:ascii="Times New Roman" w:eastAsia="Times New Roman" w:hAnsi="Times New Roman" w:cs="Times New Roman"/>
                <w:color w:val="FF0000"/>
                <w:sz w:val="24"/>
                <w:szCs w:val="24"/>
              </w:rPr>
              <w:t>10</w:t>
            </w:r>
          </w:p>
        </w:tc>
        <w:tc>
          <w:tcPr>
            <w:tcW w:w="1060" w:type="dxa"/>
            <w:tcBorders>
              <w:top w:val="nil"/>
              <w:left w:val="nil"/>
              <w:bottom w:val="single" w:sz="4" w:space="0" w:color="auto"/>
              <w:right w:val="single" w:sz="4" w:space="0" w:color="auto"/>
            </w:tcBorders>
            <w:shd w:val="clear" w:color="auto" w:fill="auto"/>
            <w:noWrap/>
            <w:vAlign w:val="bottom"/>
            <w:hideMark/>
          </w:tcPr>
          <w:p w:rsidR="00383415" w:rsidRPr="0092078E" w:rsidRDefault="00383415" w:rsidP="00AD78F7">
            <w:pPr>
              <w:jc w:val="right"/>
              <w:rPr>
                <w:rFonts w:ascii="Times New Roman" w:eastAsia="Times New Roman" w:hAnsi="Times New Roman" w:cs="Times New Roman"/>
                <w:color w:val="FF0000"/>
                <w:sz w:val="24"/>
                <w:szCs w:val="24"/>
              </w:rPr>
            </w:pPr>
            <w:r w:rsidRPr="0092078E">
              <w:rPr>
                <w:rFonts w:ascii="Times New Roman" w:eastAsia="Times New Roman" w:hAnsi="Times New Roman" w:cs="Times New Roman"/>
                <w:color w:val="FF0000"/>
                <w:sz w:val="24"/>
                <w:szCs w:val="24"/>
              </w:rPr>
              <w:t>60</w:t>
            </w:r>
          </w:p>
        </w:tc>
        <w:tc>
          <w:tcPr>
            <w:tcW w:w="1276" w:type="dxa"/>
            <w:tcBorders>
              <w:top w:val="nil"/>
              <w:left w:val="nil"/>
              <w:bottom w:val="single" w:sz="4" w:space="0" w:color="auto"/>
              <w:right w:val="single" w:sz="4" w:space="0" w:color="auto"/>
            </w:tcBorders>
            <w:shd w:val="clear" w:color="auto" w:fill="auto"/>
            <w:noWrap/>
            <w:vAlign w:val="bottom"/>
            <w:hideMark/>
          </w:tcPr>
          <w:p w:rsidR="00383415" w:rsidRPr="0092078E" w:rsidRDefault="00383415" w:rsidP="00AD78F7">
            <w:pPr>
              <w:jc w:val="right"/>
              <w:rPr>
                <w:rFonts w:ascii="Times New Roman" w:eastAsia="Times New Roman" w:hAnsi="Times New Roman" w:cs="Times New Roman"/>
                <w:color w:val="FF0000"/>
                <w:sz w:val="24"/>
                <w:szCs w:val="24"/>
              </w:rPr>
            </w:pPr>
            <w:r w:rsidRPr="0092078E">
              <w:rPr>
                <w:rFonts w:ascii="Times New Roman" w:eastAsia="Times New Roman" w:hAnsi="Times New Roman" w:cs="Times New Roman"/>
                <w:color w:val="FF0000"/>
                <w:sz w:val="24"/>
                <w:szCs w:val="24"/>
              </w:rPr>
              <w:t>-40</w:t>
            </w:r>
          </w:p>
        </w:tc>
        <w:tc>
          <w:tcPr>
            <w:tcW w:w="1134" w:type="dxa"/>
            <w:tcBorders>
              <w:top w:val="nil"/>
              <w:left w:val="nil"/>
              <w:bottom w:val="single" w:sz="4" w:space="0" w:color="auto"/>
              <w:right w:val="single" w:sz="4" w:space="0" w:color="auto"/>
            </w:tcBorders>
            <w:shd w:val="clear" w:color="auto" w:fill="auto"/>
            <w:noWrap/>
            <w:vAlign w:val="bottom"/>
            <w:hideMark/>
          </w:tcPr>
          <w:p w:rsidR="00383415" w:rsidRPr="0092078E" w:rsidRDefault="00383415" w:rsidP="00AD78F7">
            <w:pPr>
              <w:jc w:val="right"/>
              <w:rPr>
                <w:rFonts w:ascii="Times New Roman" w:eastAsia="Times New Roman" w:hAnsi="Times New Roman" w:cs="Times New Roman"/>
                <w:color w:val="FF0000"/>
                <w:sz w:val="24"/>
                <w:szCs w:val="24"/>
              </w:rPr>
            </w:pPr>
            <w:r w:rsidRPr="0092078E">
              <w:rPr>
                <w:rFonts w:ascii="Times New Roman" w:eastAsia="Times New Roman" w:hAnsi="Times New Roman" w:cs="Times New Roman"/>
                <w:color w:val="FF0000"/>
                <w:sz w:val="24"/>
                <w:szCs w:val="24"/>
              </w:rPr>
              <w:t>10</w:t>
            </w:r>
          </w:p>
        </w:tc>
      </w:tr>
      <w:tr w:rsidR="00383415" w:rsidRPr="0092078E" w:rsidTr="00AD78F7">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83415" w:rsidRPr="0092078E" w:rsidRDefault="00383415" w:rsidP="00AD78F7">
            <w:pPr>
              <w:jc w:val="right"/>
              <w:rPr>
                <w:rFonts w:ascii="Times New Roman" w:eastAsia="Times New Roman" w:hAnsi="Times New Roman" w:cs="Times New Roman"/>
                <w:color w:val="000000"/>
                <w:sz w:val="24"/>
                <w:szCs w:val="24"/>
              </w:rPr>
            </w:pPr>
            <w:r w:rsidRPr="0092078E">
              <w:rPr>
                <w:rFonts w:ascii="Times New Roman" w:eastAsia="Times New Roman" w:hAnsi="Times New Roman" w:cs="Times New Roman"/>
                <w:color w:val="000000"/>
                <w:sz w:val="24"/>
                <w:szCs w:val="24"/>
              </w:rPr>
              <w:t>7</w:t>
            </w:r>
          </w:p>
        </w:tc>
        <w:tc>
          <w:tcPr>
            <w:tcW w:w="2140" w:type="dxa"/>
            <w:tcBorders>
              <w:top w:val="nil"/>
              <w:left w:val="nil"/>
              <w:bottom w:val="single" w:sz="4" w:space="0" w:color="auto"/>
              <w:right w:val="single" w:sz="4" w:space="0" w:color="auto"/>
            </w:tcBorders>
            <w:shd w:val="clear" w:color="auto" w:fill="auto"/>
            <w:noWrap/>
            <w:vAlign w:val="bottom"/>
            <w:hideMark/>
          </w:tcPr>
          <w:p w:rsidR="00383415" w:rsidRPr="0092078E" w:rsidRDefault="00383415" w:rsidP="00AD78F7">
            <w:pPr>
              <w:jc w:val="right"/>
              <w:rPr>
                <w:rFonts w:ascii="Times New Roman" w:eastAsia="Times New Roman" w:hAnsi="Times New Roman" w:cs="Times New Roman"/>
                <w:color w:val="FF0000"/>
                <w:sz w:val="24"/>
                <w:szCs w:val="24"/>
              </w:rPr>
            </w:pPr>
            <w:r w:rsidRPr="0092078E">
              <w:rPr>
                <w:rFonts w:ascii="Times New Roman" w:eastAsia="Times New Roman" w:hAnsi="Times New Roman" w:cs="Times New Roman"/>
                <w:color w:val="FF0000"/>
                <w:sz w:val="24"/>
                <w:szCs w:val="24"/>
              </w:rPr>
              <w:t>0</w:t>
            </w:r>
          </w:p>
        </w:tc>
        <w:tc>
          <w:tcPr>
            <w:tcW w:w="1060" w:type="dxa"/>
            <w:tcBorders>
              <w:top w:val="nil"/>
              <w:left w:val="nil"/>
              <w:bottom w:val="single" w:sz="4" w:space="0" w:color="auto"/>
              <w:right w:val="single" w:sz="4" w:space="0" w:color="auto"/>
            </w:tcBorders>
            <w:shd w:val="clear" w:color="auto" w:fill="auto"/>
            <w:noWrap/>
            <w:vAlign w:val="bottom"/>
            <w:hideMark/>
          </w:tcPr>
          <w:p w:rsidR="00383415" w:rsidRPr="0092078E" w:rsidRDefault="00383415" w:rsidP="00AD78F7">
            <w:pPr>
              <w:jc w:val="right"/>
              <w:rPr>
                <w:rFonts w:ascii="Times New Roman" w:eastAsia="Times New Roman" w:hAnsi="Times New Roman" w:cs="Times New Roman"/>
                <w:color w:val="FF0000"/>
                <w:sz w:val="24"/>
                <w:szCs w:val="24"/>
              </w:rPr>
            </w:pPr>
            <w:r w:rsidRPr="0092078E">
              <w:rPr>
                <w:rFonts w:ascii="Times New Roman" w:eastAsia="Times New Roman" w:hAnsi="Times New Roman" w:cs="Times New Roman"/>
                <w:color w:val="FF0000"/>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383415" w:rsidRPr="0092078E" w:rsidRDefault="00383415" w:rsidP="00AD78F7">
            <w:pPr>
              <w:jc w:val="right"/>
              <w:rPr>
                <w:rFonts w:ascii="Times New Roman" w:eastAsia="Times New Roman" w:hAnsi="Times New Roman" w:cs="Times New Roman"/>
                <w:color w:val="FF0000"/>
                <w:sz w:val="24"/>
                <w:szCs w:val="24"/>
              </w:rPr>
            </w:pPr>
            <w:r w:rsidRPr="0092078E">
              <w:rPr>
                <w:rFonts w:ascii="Times New Roman" w:eastAsia="Times New Roman" w:hAnsi="Times New Roman" w:cs="Times New Roman"/>
                <w:color w:val="FF0000"/>
                <w:sz w:val="24"/>
                <w:szCs w:val="24"/>
              </w:rPr>
              <w:t>-60</w:t>
            </w:r>
          </w:p>
        </w:tc>
        <w:tc>
          <w:tcPr>
            <w:tcW w:w="1134" w:type="dxa"/>
            <w:tcBorders>
              <w:top w:val="nil"/>
              <w:left w:val="nil"/>
              <w:bottom w:val="single" w:sz="4" w:space="0" w:color="auto"/>
              <w:right w:val="single" w:sz="4" w:space="0" w:color="auto"/>
            </w:tcBorders>
            <w:shd w:val="clear" w:color="auto" w:fill="auto"/>
            <w:noWrap/>
            <w:vAlign w:val="bottom"/>
            <w:hideMark/>
          </w:tcPr>
          <w:p w:rsidR="00383415" w:rsidRPr="0092078E" w:rsidRDefault="00383415" w:rsidP="00AD78F7">
            <w:pPr>
              <w:jc w:val="right"/>
              <w:rPr>
                <w:rFonts w:ascii="Times New Roman" w:eastAsia="Times New Roman" w:hAnsi="Times New Roman" w:cs="Times New Roman"/>
                <w:color w:val="FF0000"/>
                <w:sz w:val="24"/>
                <w:szCs w:val="24"/>
              </w:rPr>
            </w:pPr>
            <w:r w:rsidRPr="0092078E">
              <w:rPr>
                <w:rFonts w:ascii="Times New Roman" w:eastAsia="Times New Roman" w:hAnsi="Times New Roman" w:cs="Times New Roman"/>
                <w:color w:val="FF0000"/>
                <w:sz w:val="24"/>
                <w:szCs w:val="24"/>
              </w:rPr>
              <w:t>0</w:t>
            </w:r>
          </w:p>
        </w:tc>
      </w:tr>
    </w:tbl>
    <w:p w:rsidR="00383415" w:rsidRPr="00383415" w:rsidRDefault="00383415" w:rsidP="00383415">
      <w:pPr>
        <w:rPr>
          <w:rFonts w:ascii="Times New Roman" w:hAnsi="Times New Roman" w:cs="Times New Roman"/>
          <w:sz w:val="24"/>
          <w:szCs w:val="24"/>
        </w:rPr>
      </w:pPr>
    </w:p>
    <w:p w:rsidR="00383415" w:rsidRPr="00383415" w:rsidRDefault="00383415" w:rsidP="00383415">
      <w:pPr>
        <w:pStyle w:val="Paragraphedeliste"/>
        <w:numPr>
          <w:ilvl w:val="0"/>
          <w:numId w:val="13"/>
        </w:numPr>
        <w:rPr>
          <w:rFonts w:ascii="Times New Roman" w:hAnsi="Times New Roman" w:cs="Times New Roman"/>
          <w:b/>
          <w:sz w:val="24"/>
          <w:szCs w:val="24"/>
        </w:rPr>
      </w:pPr>
      <w:r w:rsidRPr="00383415">
        <w:rPr>
          <w:rFonts w:ascii="Times New Roman" w:hAnsi="Times New Roman" w:cs="Times New Roman"/>
          <w:b/>
          <w:sz w:val="24"/>
          <w:szCs w:val="24"/>
        </w:rPr>
        <w:t>Construisez graphiquement les droites de recette totale, de recette moyenne et de recette marginale. Que constatez-vous ?</w:t>
      </w:r>
    </w:p>
    <w:p w:rsidR="00383415" w:rsidRPr="00383415" w:rsidRDefault="00383415" w:rsidP="00383415">
      <w:pPr>
        <w:pStyle w:val="Paragraphedeliste"/>
        <w:rPr>
          <w:rFonts w:ascii="Times New Roman" w:hAnsi="Times New Roman" w:cs="Times New Roman"/>
          <w:sz w:val="24"/>
          <w:szCs w:val="24"/>
        </w:rPr>
      </w:pPr>
    </w:p>
    <w:p w:rsidR="00383415" w:rsidRDefault="00383415" w:rsidP="00383415">
      <w:pPr>
        <w:pStyle w:val="Paragraphedeliste"/>
        <w:jc w:val="center"/>
        <w:rPr>
          <w:rFonts w:ascii="Times New Roman" w:hAnsi="Times New Roman" w:cs="Times New Roman"/>
          <w:sz w:val="24"/>
          <w:szCs w:val="24"/>
        </w:rPr>
      </w:pPr>
    </w:p>
    <w:p w:rsidR="004C4F5F" w:rsidRPr="00383415" w:rsidRDefault="004C4F5F" w:rsidP="00383415">
      <w:pPr>
        <w:pStyle w:val="Paragraphedeliste"/>
        <w:jc w:val="center"/>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extent cx="4618990" cy="2790190"/>
            <wp:effectExtent l="19050" t="0" r="0" b="0"/>
            <wp:docPr id="1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4618990" cy="2790190"/>
                    </a:xfrm>
                    <a:prstGeom prst="rect">
                      <a:avLst/>
                    </a:prstGeom>
                    <a:noFill/>
                    <a:ln w="9525">
                      <a:noFill/>
                      <a:miter lim="800000"/>
                      <a:headEnd/>
                      <a:tailEnd/>
                    </a:ln>
                  </pic:spPr>
                </pic:pic>
              </a:graphicData>
            </a:graphic>
          </wp:inline>
        </w:drawing>
      </w:r>
    </w:p>
    <w:p w:rsidR="00383415" w:rsidRPr="00383415" w:rsidRDefault="00383415" w:rsidP="00383415">
      <w:pPr>
        <w:pStyle w:val="Paragraphedeliste"/>
        <w:rPr>
          <w:rFonts w:ascii="Times New Roman" w:hAnsi="Times New Roman" w:cs="Times New Roman"/>
          <w:sz w:val="24"/>
          <w:szCs w:val="24"/>
        </w:rPr>
      </w:pPr>
    </w:p>
    <w:p w:rsidR="004C4F5F" w:rsidRDefault="004C4F5F" w:rsidP="00383415">
      <w:pPr>
        <w:pStyle w:val="Paragraphedeliste"/>
        <w:rPr>
          <w:rFonts w:ascii="Times New Roman" w:hAnsi="Times New Roman" w:cs="Times New Roman"/>
          <w:color w:val="FF0000"/>
          <w:sz w:val="24"/>
          <w:szCs w:val="24"/>
        </w:rPr>
      </w:pPr>
    </w:p>
    <w:p w:rsidR="00383415" w:rsidRPr="00383415" w:rsidRDefault="00383415" w:rsidP="00383415">
      <w:pPr>
        <w:pStyle w:val="Paragraphedeliste"/>
        <w:rPr>
          <w:rFonts w:ascii="Times New Roman" w:hAnsi="Times New Roman" w:cs="Times New Roman"/>
          <w:color w:val="FF0000"/>
          <w:sz w:val="24"/>
          <w:szCs w:val="24"/>
        </w:rPr>
      </w:pPr>
      <w:r w:rsidRPr="00383415">
        <w:rPr>
          <w:rFonts w:ascii="Times New Roman" w:hAnsi="Times New Roman" w:cs="Times New Roman"/>
          <w:color w:val="FF0000"/>
          <w:sz w:val="24"/>
          <w:szCs w:val="24"/>
        </w:rPr>
        <w:t xml:space="preserve">C’est à partir de </w:t>
      </w:r>
      <w:r>
        <w:rPr>
          <w:rFonts w:ascii="Times New Roman" w:hAnsi="Times New Roman" w:cs="Times New Roman"/>
          <w:color w:val="FF0000"/>
          <w:sz w:val="24"/>
          <w:szCs w:val="24"/>
        </w:rPr>
        <w:t xml:space="preserve">la </w:t>
      </w:r>
      <w:r w:rsidRPr="00383415">
        <w:rPr>
          <w:rFonts w:ascii="Times New Roman" w:hAnsi="Times New Roman" w:cs="Times New Roman"/>
          <w:color w:val="FF0000"/>
          <w:sz w:val="24"/>
          <w:szCs w:val="24"/>
        </w:rPr>
        <w:t>4</w:t>
      </w:r>
      <w:r w:rsidRPr="00383415">
        <w:rPr>
          <w:rFonts w:ascii="Times New Roman" w:hAnsi="Times New Roman" w:cs="Times New Roman"/>
          <w:color w:val="FF0000"/>
          <w:sz w:val="24"/>
          <w:szCs w:val="24"/>
          <w:vertAlign w:val="superscript"/>
        </w:rPr>
        <w:t>ème</w:t>
      </w:r>
      <w:r w:rsidRPr="00383415">
        <w:rPr>
          <w:rFonts w:ascii="Times New Roman" w:hAnsi="Times New Roman" w:cs="Times New Roman"/>
          <w:color w:val="FF0000"/>
          <w:sz w:val="24"/>
          <w:szCs w:val="24"/>
        </w:rPr>
        <w:t xml:space="preserve"> personne que la recette totale diminue et que la recette marginale devient négative. </w:t>
      </w:r>
    </w:p>
    <w:p w:rsidR="00383415" w:rsidRPr="00383415" w:rsidRDefault="00383415" w:rsidP="00383415">
      <w:pPr>
        <w:pStyle w:val="Paragraphedeliste"/>
        <w:rPr>
          <w:rFonts w:ascii="Times New Roman" w:hAnsi="Times New Roman" w:cs="Times New Roman"/>
          <w:sz w:val="24"/>
          <w:szCs w:val="24"/>
        </w:rPr>
      </w:pPr>
    </w:p>
    <w:p w:rsidR="00383415" w:rsidRPr="00383415" w:rsidRDefault="00383415" w:rsidP="00383415">
      <w:pPr>
        <w:pStyle w:val="Paragraphedeliste"/>
        <w:numPr>
          <w:ilvl w:val="0"/>
          <w:numId w:val="13"/>
        </w:numPr>
        <w:rPr>
          <w:rFonts w:ascii="Times New Roman" w:hAnsi="Times New Roman" w:cs="Times New Roman"/>
          <w:b/>
          <w:sz w:val="24"/>
          <w:szCs w:val="24"/>
        </w:rPr>
      </w:pPr>
      <w:r w:rsidRPr="00383415">
        <w:rPr>
          <w:rFonts w:ascii="Times New Roman" w:hAnsi="Times New Roman" w:cs="Times New Roman"/>
          <w:b/>
          <w:sz w:val="24"/>
          <w:szCs w:val="24"/>
        </w:rPr>
        <w:t>Combien de personnes le monopoleur a-t-il intérêt à raccorder ? Pourquoi ?</w:t>
      </w:r>
    </w:p>
    <w:p w:rsidR="00383415" w:rsidRPr="00383415" w:rsidRDefault="00383415" w:rsidP="00383415">
      <w:pPr>
        <w:pStyle w:val="Paragraphedeliste"/>
        <w:rPr>
          <w:rFonts w:ascii="Times New Roman" w:hAnsi="Times New Roman" w:cs="Times New Roman"/>
          <w:color w:val="FF0000"/>
          <w:sz w:val="24"/>
          <w:szCs w:val="24"/>
        </w:rPr>
      </w:pPr>
      <w:r w:rsidRPr="00383415">
        <w:rPr>
          <w:rFonts w:ascii="Times New Roman" w:hAnsi="Times New Roman" w:cs="Times New Roman"/>
          <w:color w:val="FF0000"/>
          <w:sz w:val="24"/>
          <w:szCs w:val="24"/>
        </w:rPr>
        <w:t xml:space="preserve">Le monopoleur gagne  à  raccorder seulement les 3 premières personnes. C’est à cette quantité que sa recette est la plus élevée. </w:t>
      </w:r>
    </w:p>
    <w:p w:rsidR="00383415" w:rsidRPr="00383415" w:rsidRDefault="00383415">
      <w:pPr>
        <w:pStyle w:val="normal0"/>
        <w:spacing w:after="0" w:line="240" w:lineRule="auto"/>
        <w:jc w:val="both"/>
        <w:rPr>
          <w:rFonts w:ascii="Times New Roman" w:eastAsia="Comfortaa" w:hAnsi="Times New Roman" w:cs="Times New Roman"/>
          <w:b/>
          <w:sz w:val="24"/>
          <w:szCs w:val="24"/>
        </w:rPr>
      </w:pPr>
    </w:p>
    <w:p w:rsidR="00383415" w:rsidRPr="00383415" w:rsidRDefault="00383415">
      <w:pPr>
        <w:pStyle w:val="normal0"/>
        <w:spacing w:after="0" w:line="240" w:lineRule="auto"/>
        <w:jc w:val="both"/>
        <w:rPr>
          <w:rFonts w:ascii="Times New Roman" w:eastAsia="Comfortaa" w:hAnsi="Times New Roman" w:cs="Times New Roman"/>
          <w:b/>
          <w:sz w:val="24"/>
          <w:szCs w:val="24"/>
        </w:rPr>
      </w:pPr>
    </w:p>
    <w:p w:rsidR="00383415" w:rsidRDefault="00383415">
      <w:pPr>
        <w:pStyle w:val="normal0"/>
        <w:spacing w:after="0" w:line="240" w:lineRule="auto"/>
        <w:jc w:val="both"/>
        <w:rPr>
          <w:rFonts w:ascii="Times New Roman" w:eastAsia="Comfortaa" w:hAnsi="Times New Roman" w:cs="Times New Roman"/>
          <w:b/>
          <w:sz w:val="24"/>
          <w:szCs w:val="24"/>
        </w:rPr>
      </w:pPr>
    </w:p>
    <w:p w:rsidR="004C4F5F" w:rsidRDefault="004C4F5F">
      <w:pPr>
        <w:pStyle w:val="normal0"/>
        <w:spacing w:after="0" w:line="240" w:lineRule="auto"/>
        <w:jc w:val="both"/>
        <w:rPr>
          <w:rFonts w:ascii="Times New Roman" w:eastAsia="Comfortaa" w:hAnsi="Times New Roman" w:cs="Times New Roman"/>
          <w:b/>
          <w:sz w:val="24"/>
          <w:szCs w:val="24"/>
        </w:rPr>
      </w:pPr>
    </w:p>
    <w:p w:rsidR="004C4F5F" w:rsidRPr="00383415" w:rsidRDefault="004C4F5F">
      <w:pPr>
        <w:pStyle w:val="normal0"/>
        <w:spacing w:after="0" w:line="240" w:lineRule="auto"/>
        <w:jc w:val="both"/>
        <w:rPr>
          <w:rFonts w:ascii="Times New Roman" w:eastAsia="Comfortaa" w:hAnsi="Times New Roman" w:cs="Times New Roman"/>
          <w:b/>
          <w:sz w:val="24"/>
          <w:szCs w:val="24"/>
        </w:rPr>
      </w:pPr>
    </w:p>
    <w:p w:rsidR="00383415" w:rsidRPr="00383415" w:rsidRDefault="00383415">
      <w:pPr>
        <w:pStyle w:val="normal0"/>
        <w:spacing w:after="0" w:line="240" w:lineRule="auto"/>
        <w:jc w:val="both"/>
        <w:rPr>
          <w:rFonts w:ascii="Times New Roman" w:eastAsia="Comfortaa" w:hAnsi="Times New Roman" w:cs="Times New Roman"/>
          <w:b/>
          <w:sz w:val="24"/>
          <w:szCs w:val="24"/>
        </w:rPr>
      </w:pPr>
    </w:p>
    <w:p w:rsidR="00383415" w:rsidRPr="00383415" w:rsidRDefault="00383415">
      <w:pPr>
        <w:pStyle w:val="normal0"/>
        <w:spacing w:after="0" w:line="240" w:lineRule="auto"/>
        <w:jc w:val="both"/>
        <w:rPr>
          <w:rFonts w:ascii="Times New Roman" w:eastAsia="Comfortaa" w:hAnsi="Times New Roman" w:cs="Times New Roman"/>
          <w:b/>
          <w:sz w:val="24"/>
          <w:szCs w:val="24"/>
        </w:rPr>
      </w:pPr>
    </w:p>
    <w:p w:rsidR="00383415" w:rsidRPr="00383415" w:rsidRDefault="00AF5F10">
      <w:pPr>
        <w:pStyle w:val="normal0"/>
        <w:spacing w:after="0" w:line="240" w:lineRule="auto"/>
        <w:jc w:val="both"/>
        <w:rPr>
          <w:rFonts w:ascii="Times New Roman" w:eastAsia="Comfortaa" w:hAnsi="Times New Roman" w:cs="Times New Roman"/>
          <w:b/>
          <w:sz w:val="24"/>
          <w:szCs w:val="24"/>
        </w:rPr>
      </w:pPr>
      <w:r>
        <w:rPr>
          <w:rFonts w:ascii="Times New Roman" w:hAnsi="Times New Roman" w:cs="Times New Roman"/>
          <w:b/>
          <w:sz w:val="24"/>
          <w:szCs w:val="24"/>
        </w:rPr>
        <w:t xml:space="preserve">II. </w:t>
      </w:r>
      <w:r w:rsidR="00A849EA">
        <w:rPr>
          <w:rFonts w:ascii="Times New Roman" w:hAnsi="Times New Roman" w:cs="Times New Roman"/>
          <w:b/>
          <w:sz w:val="24"/>
          <w:szCs w:val="24"/>
        </w:rPr>
        <w:t>E</w:t>
      </w:r>
      <w:r w:rsidRPr="009E4627">
        <w:rPr>
          <w:rFonts w:ascii="Times New Roman" w:hAnsi="Times New Roman" w:cs="Times New Roman"/>
          <w:b/>
          <w:sz w:val="24"/>
          <w:szCs w:val="24"/>
        </w:rPr>
        <w:t>quilibre et surplus de la situation de monopole : qui perd ? Qui gagne ?</w:t>
      </w:r>
    </w:p>
    <w:p w:rsidR="00383415" w:rsidRPr="00383415" w:rsidRDefault="00383415">
      <w:pPr>
        <w:pStyle w:val="normal0"/>
        <w:spacing w:after="0" w:line="240" w:lineRule="auto"/>
        <w:jc w:val="both"/>
        <w:rPr>
          <w:rFonts w:ascii="Times New Roman" w:eastAsia="Comfortaa" w:hAnsi="Times New Roman" w:cs="Times New Roman"/>
          <w:b/>
          <w:sz w:val="24"/>
          <w:szCs w:val="24"/>
        </w:rPr>
      </w:pPr>
    </w:p>
    <w:p w:rsidR="0010323F" w:rsidRPr="00383415" w:rsidRDefault="00CE2D72">
      <w:pPr>
        <w:pStyle w:val="normal0"/>
        <w:spacing w:after="0"/>
        <w:jc w:val="both"/>
        <w:rPr>
          <w:rFonts w:ascii="Times New Roman" w:eastAsia="Comfortaa" w:hAnsi="Times New Roman" w:cs="Times New Roman"/>
          <w:b/>
          <w:sz w:val="24"/>
          <w:szCs w:val="24"/>
        </w:rPr>
      </w:pPr>
      <w:r w:rsidRPr="00383415">
        <w:rPr>
          <w:rFonts w:ascii="Times New Roman" w:eastAsia="Comfortaa" w:hAnsi="Times New Roman" w:cs="Times New Roman"/>
          <w:b/>
          <w:sz w:val="24"/>
          <w:szCs w:val="24"/>
        </w:rPr>
        <w:t>DOCUMENT</w:t>
      </w:r>
      <w:r w:rsidR="00383415" w:rsidRPr="00383415">
        <w:rPr>
          <w:rFonts w:ascii="Times New Roman" w:eastAsia="Comfortaa" w:hAnsi="Times New Roman" w:cs="Times New Roman"/>
          <w:b/>
          <w:sz w:val="24"/>
          <w:szCs w:val="24"/>
        </w:rPr>
        <w:t xml:space="preserve"> 3</w:t>
      </w:r>
      <w:r w:rsidRPr="00383415">
        <w:rPr>
          <w:rFonts w:ascii="Times New Roman" w:eastAsia="Comfortaa" w:hAnsi="Times New Roman" w:cs="Times New Roman"/>
          <w:b/>
          <w:sz w:val="24"/>
          <w:szCs w:val="24"/>
        </w:rPr>
        <w:t xml:space="preserve"> : L’équilibre de marché du  monopole     </w:t>
      </w:r>
      <w:r w:rsidRPr="00383415">
        <w:rPr>
          <w:rFonts w:ascii="Times New Roman" w:eastAsia="Comfortaa" w:hAnsi="Times New Roman" w:cs="Times New Roman"/>
          <w:b/>
          <w:sz w:val="24"/>
          <w:szCs w:val="24"/>
        </w:rPr>
        <w:tab/>
      </w:r>
    </w:p>
    <w:p w:rsidR="0010323F" w:rsidRPr="00383415" w:rsidRDefault="00CE2D72">
      <w:pPr>
        <w:pStyle w:val="normal0"/>
        <w:spacing w:after="0"/>
        <w:jc w:val="both"/>
        <w:rPr>
          <w:rFonts w:ascii="Times New Roman" w:eastAsia="Comfortaa" w:hAnsi="Times New Roman" w:cs="Times New Roman"/>
          <w:sz w:val="24"/>
          <w:szCs w:val="24"/>
        </w:rPr>
      </w:pPr>
      <w:r w:rsidRPr="00383415">
        <w:rPr>
          <w:rFonts w:ascii="Times New Roman" w:eastAsia="Comfortaa" w:hAnsi="Times New Roman" w:cs="Times New Roman"/>
          <w:sz w:val="24"/>
          <w:szCs w:val="24"/>
        </w:rPr>
        <w:t xml:space="preserve">Une entreprise en monopole perçoit un profit plus élevé grâce à son pouvoir de marché. Elle fournit la totalité de la production et peut fixer le prix du marché. Le monopole </w:t>
      </w:r>
      <w:r w:rsidR="00A849EA">
        <w:rPr>
          <w:rFonts w:ascii="Times New Roman" w:eastAsia="Comfortaa" w:hAnsi="Times New Roman" w:cs="Times New Roman"/>
          <w:sz w:val="24"/>
          <w:szCs w:val="24"/>
        </w:rPr>
        <w:t>permet d’imposer</w:t>
      </w:r>
      <w:r w:rsidRPr="00383415">
        <w:rPr>
          <w:rFonts w:ascii="Times New Roman" w:eastAsia="Comfortaa" w:hAnsi="Times New Roman" w:cs="Times New Roman"/>
          <w:sz w:val="24"/>
          <w:szCs w:val="24"/>
        </w:rPr>
        <w:t xml:space="preserve"> un prix plus élevé par rapport au prix concurrentiel et </w:t>
      </w:r>
      <w:r w:rsidR="00A849EA">
        <w:rPr>
          <w:rFonts w:ascii="Times New Roman" w:eastAsia="Comfortaa" w:hAnsi="Times New Roman" w:cs="Times New Roman"/>
          <w:sz w:val="24"/>
          <w:szCs w:val="24"/>
        </w:rPr>
        <w:t xml:space="preserve">de </w:t>
      </w:r>
      <w:r w:rsidRPr="00383415">
        <w:rPr>
          <w:rFonts w:ascii="Times New Roman" w:eastAsia="Comfortaa" w:hAnsi="Times New Roman" w:cs="Times New Roman"/>
          <w:sz w:val="24"/>
          <w:szCs w:val="24"/>
        </w:rPr>
        <w:t xml:space="preserve">réduire la quantité </w:t>
      </w:r>
      <w:r w:rsidR="00A849EA">
        <w:rPr>
          <w:rFonts w:ascii="Times New Roman" w:eastAsia="Comfortaa" w:hAnsi="Times New Roman" w:cs="Times New Roman"/>
          <w:sz w:val="24"/>
          <w:szCs w:val="24"/>
        </w:rPr>
        <w:t xml:space="preserve">de biens </w:t>
      </w:r>
      <w:r w:rsidRPr="00383415">
        <w:rPr>
          <w:rFonts w:ascii="Times New Roman" w:eastAsia="Comfortaa" w:hAnsi="Times New Roman" w:cs="Times New Roman"/>
          <w:sz w:val="24"/>
          <w:szCs w:val="24"/>
        </w:rPr>
        <w:t>disponible sur le marché.</w:t>
      </w:r>
    </w:p>
    <w:p w:rsidR="0010323F" w:rsidRPr="00383415" w:rsidRDefault="00CE2D72">
      <w:pPr>
        <w:pStyle w:val="normal0"/>
        <w:spacing w:after="0"/>
        <w:ind w:firstLine="720"/>
        <w:jc w:val="both"/>
        <w:rPr>
          <w:rFonts w:ascii="Times New Roman" w:eastAsia="Comfortaa" w:hAnsi="Times New Roman" w:cs="Times New Roman"/>
          <w:sz w:val="24"/>
          <w:szCs w:val="24"/>
        </w:rPr>
      </w:pPr>
      <w:r w:rsidRPr="00383415">
        <w:rPr>
          <w:rFonts w:ascii="Times New Roman" w:eastAsia="Comfortaa" w:hAnsi="Times New Roman" w:cs="Times New Roman"/>
          <w:sz w:val="24"/>
          <w:szCs w:val="24"/>
        </w:rPr>
        <w:t>Graphiquement, la quantité offerte par le monopole</w:t>
      </w:r>
      <w:r w:rsidR="00A849EA">
        <w:rPr>
          <w:rFonts w:ascii="Times New Roman" w:eastAsia="Comfortaa" w:hAnsi="Times New Roman" w:cs="Times New Roman"/>
          <w:sz w:val="24"/>
          <w:szCs w:val="24"/>
        </w:rPr>
        <w:t>ur</w:t>
      </w:r>
      <w:r w:rsidRPr="00383415">
        <w:rPr>
          <w:rFonts w:ascii="Times New Roman" w:eastAsia="Comfortaa" w:hAnsi="Times New Roman" w:cs="Times New Roman"/>
          <w:sz w:val="24"/>
          <w:szCs w:val="24"/>
        </w:rPr>
        <w:t xml:space="preserve"> correspond au point A avec l’intersection entre la courbe d’offre (ou coût marginal) et la courbe de recette marginale. Ensuite, le monopole</w:t>
      </w:r>
      <w:r w:rsidR="00A849EA">
        <w:rPr>
          <w:rFonts w:ascii="Times New Roman" w:eastAsia="Comfortaa" w:hAnsi="Times New Roman" w:cs="Times New Roman"/>
          <w:sz w:val="24"/>
          <w:szCs w:val="24"/>
        </w:rPr>
        <w:t>ur</w:t>
      </w:r>
      <w:r w:rsidRPr="00383415">
        <w:rPr>
          <w:rFonts w:ascii="Times New Roman" w:eastAsia="Comfortaa" w:hAnsi="Times New Roman" w:cs="Times New Roman"/>
          <w:sz w:val="24"/>
          <w:szCs w:val="24"/>
        </w:rPr>
        <w:t xml:space="preserve"> va choisir un prix plus élevé au point B, en se déportant sur la courbe de demande (ou recette moyenne).</w:t>
      </w:r>
    </w:p>
    <w:p w:rsidR="0010323F" w:rsidRPr="00383415" w:rsidRDefault="00CE2D72">
      <w:pPr>
        <w:pStyle w:val="normal0"/>
        <w:spacing w:after="0"/>
        <w:ind w:firstLine="720"/>
        <w:jc w:val="both"/>
        <w:rPr>
          <w:rFonts w:ascii="Times New Roman" w:eastAsia="Comfortaa" w:hAnsi="Times New Roman" w:cs="Times New Roman"/>
          <w:sz w:val="24"/>
          <w:szCs w:val="24"/>
        </w:rPr>
      </w:pPr>
      <w:r w:rsidRPr="00383415">
        <w:rPr>
          <w:rFonts w:ascii="Times New Roman" w:eastAsia="Comfortaa" w:hAnsi="Times New Roman" w:cs="Times New Roman"/>
          <w:sz w:val="24"/>
          <w:szCs w:val="24"/>
        </w:rPr>
        <w:t>Le monopole est-il efficace ? Pour le savoir, on peut comparer les surplus des producteurs et des consommateurs en situation de monopole par rapport à une situation de CPP. Si on a une perte de surplus, alors la situation de monopole est inefficace.</w:t>
      </w:r>
    </w:p>
    <w:p w:rsidR="0010323F" w:rsidRPr="00383415" w:rsidRDefault="0010323F">
      <w:pPr>
        <w:pStyle w:val="normal0"/>
        <w:spacing w:after="0"/>
        <w:jc w:val="both"/>
        <w:rPr>
          <w:rFonts w:ascii="Times New Roman" w:eastAsia="Comfortaa" w:hAnsi="Times New Roman" w:cs="Times New Roman"/>
          <w:sz w:val="24"/>
          <w:szCs w:val="24"/>
        </w:rPr>
      </w:pPr>
    </w:p>
    <w:p w:rsidR="0010323F" w:rsidRPr="00383415" w:rsidRDefault="004C4F5F">
      <w:pPr>
        <w:pStyle w:val="normal0"/>
        <w:spacing w:after="0"/>
        <w:jc w:val="both"/>
        <w:rPr>
          <w:rFonts w:ascii="Times New Roman" w:eastAsia="Comfortaa" w:hAnsi="Times New Roman" w:cs="Times New Roman"/>
          <w:b/>
          <w:sz w:val="24"/>
          <w:szCs w:val="24"/>
        </w:rPr>
      </w:pPr>
      <w:r>
        <w:rPr>
          <w:rFonts w:ascii="Times New Roman" w:eastAsia="Comfortaa" w:hAnsi="Times New Roman" w:cs="Times New Roman"/>
          <w:b/>
          <w:sz w:val="24"/>
          <w:szCs w:val="24"/>
        </w:rPr>
        <w:t>Questions</w:t>
      </w:r>
      <w:r w:rsidR="00CE2D72" w:rsidRPr="00383415">
        <w:rPr>
          <w:rFonts w:ascii="Times New Roman" w:eastAsia="Comfortaa" w:hAnsi="Times New Roman" w:cs="Times New Roman"/>
          <w:b/>
          <w:sz w:val="24"/>
          <w:szCs w:val="24"/>
        </w:rPr>
        <w:t xml:space="preserve"> </w:t>
      </w:r>
    </w:p>
    <w:p w:rsidR="0010323F" w:rsidRPr="00383415" w:rsidRDefault="0010323F">
      <w:pPr>
        <w:pStyle w:val="normal0"/>
        <w:spacing w:after="0"/>
        <w:jc w:val="both"/>
        <w:rPr>
          <w:rFonts w:ascii="Times New Roman" w:eastAsia="Comfortaa" w:hAnsi="Times New Roman" w:cs="Times New Roman"/>
          <w:b/>
          <w:sz w:val="24"/>
          <w:szCs w:val="24"/>
        </w:rPr>
      </w:pPr>
    </w:p>
    <w:p w:rsidR="0010323F" w:rsidRPr="00383415" w:rsidRDefault="00CE2D72">
      <w:pPr>
        <w:pStyle w:val="normal0"/>
        <w:spacing w:after="0"/>
        <w:ind w:left="560" w:hanging="280"/>
        <w:jc w:val="both"/>
        <w:rPr>
          <w:rFonts w:ascii="Times New Roman" w:eastAsia="Comfortaa" w:hAnsi="Times New Roman" w:cs="Times New Roman"/>
          <w:b/>
          <w:sz w:val="24"/>
          <w:szCs w:val="24"/>
        </w:rPr>
      </w:pPr>
      <w:r w:rsidRPr="00383415">
        <w:rPr>
          <w:rFonts w:ascii="Times New Roman" w:eastAsia="Comfortaa" w:hAnsi="Times New Roman" w:cs="Times New Roman"/>
          <w:b/>
          <w:sz w:val="24"/>
          <w:szCs w:val="24"/>
        </w:rPr>
        <w:t xml:space="preserve">1.    Indiquez sur le repère ci-dessous l’équilibre de CPP, le surplus du consommateur et le surplus du producteur. </w:t>
      </w:r>
    </w:p>
    <w:p w:rsidR="0010323F" w:rsidRPr="00383415" w:rsidRDefault="0010323F">
      <w:pPr>
        <w:pStyle w:val="normal0"/>
        <w:spacing w:after="0"/>
        <w:ind w:left="560" w:hanging="280"/>
        <w:jc w:val="both"/>
        <w:rPr>
          <w:rFonts w:ascii="Times New Roman" w:eastAsia="Comfortaa" w:hAnsi="Times New Roman" w:cs="Times New Roman"/>
          <w:sz w:val="24"/>
          <w:szCs w:val="24"/>
        </w:rPr>
      </w:pPr>
    </w:p>
    <w:p w:rsidR="0010323F" w:rsidRPr="00383415" w:rsidRDefault="00CE2D72">
      <w:pPr>
        <w:pStyle w:val="normal0"/>
        <w:spacing w:after="0" w:line="240" w:lineRule="auto"/>
        <w:jc w:val="both"/>
        <w:rPr>
          <w:rFonts w:ascii="Times New Roman" w:eastAsia="Comfortaa" w:hAnsi="Times New Roman" w:cs="Times New Roman"/>
          <w:sz w:val="24"/>
          <w:szCs w:val="24"/>
        </w:rPr>
      </w:pPr>
      <w:r w:rsidRPr="00383415">
        <w:rPr>
          <w:rFonts w:ascii="Times New Roman" w:eastAsia="Comfortaa" w:hAnsi="Times New Roman" w:cs="Times New Roman"/>
          <w:noProof/>
          <w:sz w:val="24"/>
          <w:szCs w:val="24"/>
        </w:rPr>
        <w:drawing>
          <wp:inline distT="114300" distB="114300" distL="114300" distR="114300">
            <wp:extent cx="5763260" cy="280670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cstate="print"/>
                    <a:srcRect/>
                    <a:stretch>
                      <a:fillRect/>
                    </a:stretch>
                  </pic:blipFill>
                  <pic:spPr>
                    <a:xfrm>
                      <a:off x="0" y="0"/>
                      <a:ext cx="5763260" cy="2806700"/>
                    </a:xfrm>
                    <a:prstGeom prst="rect">
                      <a:avLst/>
                    </a:prstGeom>
                    <a:ln/>
                  </pic:spPr>
                </pic:pic>
              </a:graphicData>
            </a:graphic>
          </wp:inline>
        </w:drawing>
      </w:r>
    </w:p>
    <w:p w:rsidR="0010323F" w:rsidRPr="00383415" w:rsidRDefault="0010323F">
      <w:pPr>
        <w:pStyle w:val="normal0"/>
        <w:spacing w:after="0" w:line="240" w:lineRule="auto"/>
        <w:jc w:val="both"/>
        <w:rPr>
          <w:rFonts w:ascii="Times New Roman" w:eastAsia="Comfortaa" w:hAnsi="Times New Roman" w:cs="Times New Roman"/>
          <w:sz w:val="24"/>
          <w:szCs w:val="24"/>
        </w:rPr>
      </w:pPr>
    </w:p>
    <w:p w:rsidR="0010323F" w:rsidRPr="00383415" w:rsidRDefault="00CE2D72">
      <w:pPr>
        <w:pStyle w:val="normal0"/>
        <w:spacing w:after="0"/>
        <w:ind w:left="560" w:hanging="280"/>
        <w:jc w:val="both"/>
        <w:rPr>
          <w:rFonts w:ascii="Times New Roman" w:eastAsia="Comfortaa" w:hAnsi="Times New Roman" w:cs="Times New Roman"/>
          <w:b/>
          <w:sz w:val="24"/>
          <w:szCs w:val="24"/>
        </w:rPr>
      </w:pPr>
      <w:r w:rsidRPr="00383415">
        <w:rPr>
          <w:rFonts w:ascii="Times New Roman" w:eastAsia="Comfortaa" w:hAnsi="Times New Roman" w:cs="Times New Roman"/>
          <w:b/>
          <w:sz w:val="24"/>
          <w:szCs w:val="24"/>
        </w:rPr>
        <w:t xml:space="preserve">2. Indiquez sur le graphique ci-dessous les points A et B qui ont été explicités dans le texte. </w:t>
      </w:r>
    </w:p>
    <w:p w:rsidR="0010323F" w:rsidRPr="00383415" w:rsidRDefault="0010323F">
      <w:pPr>
        <w:pStyle w:val="normal0"/>
        <w:spacing w:after="0" w:line="240" w:lineRule="auto"/>
        <w:jc w:val="both"/>
        <w:rPr>
          <w:rFonts w:ascii="Times New Roman" w:eastAsia="Comfortaa" w:hAnsi="Times New Roman" w:cs="Times New Roman"/>
          <w:sz w:val="24"/>
          <w:szCs w:val="24"/>
        </w:rPr>
      </w:pPr>
    </w:p>
    <w:p w:rsidR="0010323F" w:rsidRPr="00383415" w:rsidRDefault="00CE2D72">
      <w:pPr>
        <w:pStyle w:val="normal0"/>
        <w:spacing w:after="0" w:line="240" w:lineRule="auto"/>
        <w:jc w:val="both"/>
        <w:rPr>
          <w:rFonts w:ascii="Times New Roman" w:eastAsia="Comfortaa" w:hAnsi="Times New Roman" w:cs="Times New Roman"/>
          <w:b/>
          <w:color w:val="FF0000"/>
          <w:sz w:val="24"/>
          <w:szCs w:val="24"/>
        </w:rPr>
      </w:pPr>
      <w:r w:rsidRPr="00383415">
        <w:rPr>
          <w:rFonts w:ascii="Times New Roman" w:eastAsia="Comfortaa" w:hAnsi="Times New Roman" w:cs="Times New Roman"/>
          <w:b/>
          <w:color w:val="FF0000"/>
          <w:sz w:val="24"/>
          <w:szCs w:val="24"/>
        </w:rPr>
        <w:t>Définition de l’équilibre de monopole</w:t>
      </w:r>
      <w:r w:rsidR="00A849EA">
        <w:rPr>
          <w:rFonts w:ascii="Times New Roman" w:eastAsia="Comfortaa" w:hAnsi="Times New Roman" w:cs="Times New Roman"/>
          <w:b/>
          <w:color w:val="FF0000"/>
          <w:sz w:val="24"/>
          <w:szCs w:val="24"/>
        </w:rPr>
        <w:t>.</w:t>
      </w:r>
      <w:r w:rsidR="00E22781" w:rsidRPr="00383415">
        <w:rPr>
          <w:rFonts w:ascii="Times New Roman" w:eastAsia="Comfortaa" w:hAnsi="Times New Roman" w:cs="Times New Roman"/>
          <w:b/>
          <w:color w:val="FF0000"/>
          <w:sz w:val="24"/>
          <w:szCs w:val="24"/>
        </w:rPr>
        <w:tab/>
      </w:r>
      <w:r w:rsidRPr="00383415">
        <w:rPr>
          <w:rFonts w:ascii="Times New Roman" w:eastAsia="Comfortaa" w:hAnsi="Times New Roman" w:cs="Times New Roman"/>
          <w:b/>
          <w:color w:val="FF0000"/>
          <w:sz w:val="24"/>
          <w:szCs w:val="24"/>
        </w:rPr>
        <w:br/>
        <w:t xml:space="preserve">Dans la théorie économique, l’équilibre de monopole est le couple prix-quantité que le monopoleur va déterminer compte tenu de la demande, afin de maximiser son profit. </w:t>
      </w:r>
    </w:p>
    <w:p w:rsidR="0010323F" w:rsidRPr="00383415" w:rsidRDefault="0010323F">
      <w:pPr>
        <w:pStyle w:val="normal0"/>
        <w:spacing w:after="0" w:line="240" w:lineRule="auto"/>
        <w:jc w:val="both"/>
        <w:rPr>
          <w:rFonts w:ascii="Times New Roman" w:eastAsia="Comfortaa" w:hAnsi="Times New Roman" w:cs="Times New Roman"/>
          <w:sz w:val="24"/>
          <w:szCs w:val="24"/>
        </w:rPr>
      </w:pPr>
    </w:p>
    <w:p w:rsidR="0010323F" w:rsidRPr="00383415" w:rsidRDefault="0010323F">
      <w:pPr>
        <w:pStyle w:val="normal0"/>
        <w:spacing w:after="0" w:line="240" w:lineRule="auto"/>
        <w:jc w:val="both"/>
        <w:rPr>
          <w:rFonts w:ascii="Times New Roman" w:eastAsia="Comfortaa" w:hAnsi="Times New Roman" w:cs="Times New Roman"/>
          <w:sz w:val="24"/>
          <w:szCs w:val="24"/>
        </w:rPr>
      </w:pPr>
    </w:p>
    <w:p w:rsidR="0010323F" w:rsidRPr="00383415" w:rsidRDefault="0010323F">
      <w:pPr>
        <w:pStyle w:val="normal0"/>
        <w:spacing w:after="0" w:line="240" w:lineRule="auto"/>
        <w:jc w:val="both"/>
        <w:rPr>
          <w:rFonts w:ascii="Times New Roman" w:eastAsia="Comfortaa" w:hAnsi="Times New Roman" w:cs="Times New Roman"/>
          <w:sz w:val="24"/>
          <w:szCs w:val="24"/>
        </w:rPr>
      </w:pPr>
    </w:p>
    <w:p w:rsidR="0010323F" w:rsidRPr="00383415" w:rsidRDefault="0010323F">
      <w:pPr>
        <w:pStyle w:val="normal0"/>
        <w:spacing w:after="0" w:line="240" w:lineRule="auto"/>
        <w:jc w:val="both"/>
        <w:rPr>
          <w:rFonts w:ascii="Times New Roman" w:eastAsia="Comfortaa" w:hAnsi="Times New Roman" w:cs="Times New Roman"/>
          <w:sz w:val="24"/>
          <w:szCs w:val="24"/>
        </w:rPr>
      </w:pPr>
    </w:p>
    <w:p w:rsidR="0010323F" w:rsidRPr="00383415" w:rsidRDefault="0010323F">
      <w:pPr>
        <w:pStyle w:val="normal0"/>
        <w:spacing w:after="0" w:line="240" w:lineRule="auto"/>
        <w:jc w:val="both"/>
        <w:rPr>
          <w:rFonts w:ascii="Times New Roman" w:eastAsia="Comfortaa" w:hAnsi="Times New Roman" w:cs="Times New Roman"/>
          <w:sz w:val="24"/>
          <w:szCs w:val="24"/>
        </w:rPr>
      </w:pPr>
    </w:p>
    <w:p w:rsidR="0010323F" w:rsidRPr="00383415" w:rsidRDefault="00CE2D72">
      <w:pPr>
        <w:pStyle w:val="normal0"/>
        <w:spacing w:after="0" w:line="240" w:lineRule="auto"/>
        <w:jc w:val="both"/>
        <w:rPr>
          <w:rFonts w:ascii="Times New Roman" w:eastAsia="Comfortaa" w:hAnsi="Times New Roman" w:cs="Times New Roman"/>
          <w:sz w:val="24"/>
          <w:szCs w:val="24"/>
        </w:rPr>
      </w:pPr>
      <w:r w:rsidRPr="00383415">
        <w:rPr>
          <w:rFonts w:ascii="Times New Roman" w:eastAsia="Comfortaa" w:hAnsi="Times New Roman" w:cs="Times New Roman"/>
          <w:noProof/>
          <w:sz w:val="24"/>
          <w:szCs w:val="24"/>
        </w:rPr>
        <w:lastRenderedPageBreak/>
        <w:drawing>
          <wp:inline distT="114300" distB="114300" distL="114300" distR="114300">
            <wp:extent cx="5763260" cy="29464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cstate="print"/>
                    <a:srcRect/>
                    <a:stretch>
                      <a:fillRect/>
                    </a:stretch>
                  </pic:blipFill>
                  <pic:spPr>
                    <a:xfrm>
                      <a:off x="0" y="0"/>
                      <a:ext cx="5763260" cy="2946400"/>
                    </a:xfrm>
                    <a:prstGeom prst="rect">
                      <a:avLst/>
                    </a:prstGeom>
                    <a:ln/>
                  </pic:spPr>
                </pic:pic>
              </a:graphicData>
            </a:graphic>
          </wp:inline>
        </w:drawing>
      </w:r>
    </w:p>
    <w:p w:rsidR="0010323F" w:rsidRPr="00383415" w:rsidRDefault="0010323F">
      <w:pPr>
        <w:pStyle w:val="normal0"/>
        <w:spacing w:after="0" w:line="240" w:lineRule="auto"/>
        <w:jc w:val="both"/>
        <w:rPr>
          <w:rFonts w:ascii="Times New Roman" w:eastAsia="Comfortaa" w:hAnsi="Times New Roman" w:cs="Times New Roman"/>
          <w:sz w:val="24"/>
          <w:szCs w:val="24"/>
        </w:rPr>
      </w:pPr>
    </w:p>
    <w:p w:rsidR="0010323F" w:rsidRPr="00383415" w:rsidRDefault="00CE2D72">
      <w:pPr>
        <w:pStyle w:val="normal0"/>
        <w:spacing w:after="0"/>
        <w:ind w:left="560" w:hanging="280"/>
        <w:jc w:val="both"/>
        <w:rPr>
          <w:rFonts w:ascii="Times New Roman" w:eastAsia="Comfortaa" w:hAnsi="Times New Roman" w:cs="Times New Roman"/>
          <w:b/>
          <w:sz w:val="24"/>
          <w:szCs w:val="24"/>
        </w:rPr>
      </w:pPr>
      <w:r w:rsidRPr="00383415">
        <w:rPr>
          <w:rFonts w:ascii="Times New Roman" w:eastAsia="Comfortaa" w:hAnsi="Times New Roman" w:cs="Times New Roman"/>
          <w:b/>
          <w:sz w:val="24"/>
          <w:szCs w:val="24"/>
        </w:rPr>
        <w:t>3. Déterminez sur le repère ci-dessous, le surplus des consommateurs et des producteurs en situation de monopole. Comparez avec la situation de CPP.</w:t>
      </w:r>
    </w:p>
    <w:p w:rsidR="0010323F" w:rsidRPr="00383415" w:rsidRDefault="0010323F">
      <w:pPr>
        <w:pStyle w:val="normal0"/>
        <w:spacing w:after="0" w:line="240" w:lineRule="auto"/>
        <w:jc w:val="both"/>
        <w:rPr>
          <w:rFonts w:ascii="Times New Roman" w:eastAsia="Comfortaa" w:hAnsi="Times New Roman" w:cs="Times New Roman"/>
          <w:sz w:val="24"/>
          <w:szCs w:val="24"/>
        </w:rPr>
      </w:pPr>
    </w:p>
    <w:p w:rsidR="0010323F" w:rsidRPr="00383415" w:rsidRDefault="0010323F">
      <w:pPr>
        <w:pStyle w:val="normal0"/>
        <w:spacing w:after="0" w:line="240" w:lineRule="auto"/>
        <w:jc w:val="both"/>
        <w:rPr>
          <w:rFonts w:ascii="Times New Roman" w:eastAsia="Comfortaa" w:hAnsi="Times New Roman" w:cs="Times New Roman"/>
          <w:sz w:val="24"/>
          <w:szCs w:val="24"/>
        </w:rPr>
      </w:pPr>
    </w:p>
    <w:p w:rsidR="0010323F" w:rsidRPr="00383415" w:rsidRDefault="00CE2D72">
      <w:pPr>
        <w:pStyle w:val="normal0"/>
        <w:spacing w:after="0" w:line="240" w:lineRule="auto"/>
        <w:jc w:val="both"/>
        <w:rPr>
          <w:rFonts w:ascii="Times New Roman" w:eastAsia="Comfortaa" w:hAnsi="Times New Roman" w:cs="Times New Roman"/>
          <w:sz w:val="24"/>
          <w:szCs w:val="24"/>
        </w:rPr>
      </w:pPr>
      <w:r w:rsidRPr="00383415">
        <w:rPr>
          <w:rFonts w:ascii="Times New Roman" w:eastAsia="Comfortaa" w:hAnsi="Times New Roman" w:cs="Times New Roman"/>
          <w:noProof/>
          <w:sz w:val="24"/>
          <w:szCs w:val="24"/>
        </w:rPr>
        <w:drawing>
          <wp:inline distT="114300" distB="114300" distL="114300" distR="114300">
            <wp:extent cx="5763260" cy="27813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cstate="print"/>
                    <a:srcRect/>
                    <a:stretch>
                      <a:fillRect/>
                    </a:stretch>
                  </pic:blipFill>
                  <pic:spPr>
                    <a:xfrm>
                      <a:off x="0" y="0"/>
                      <a:ext cx="5763260" cy="2781300"/>
                    </a:xfrm>
                    <a:prstGeom prst="rect">
                      <a:avLst/>
                    </a:prstGeom>
                    <a:ln/>
                  </pic:spPr>
                </pic:pic>
              </a:graphicData>
            </a:graphic>
          </wp:inline>
        </w:drawing>
      </w:r>
    </w:p>
    <w:p w:rsidR="0010323F" w:rsidRPr="00383415" w:rsidRDefault="0010323F">
      <w:pPr>
        <w:pStyle w:val="normal0"/>
        <w:spacing w:after="0" w:line="240" w:lineRule="auto"/>
        <w:jc w:val="both"/>
        <w:rPr>
          <w:rFonts w:ascii="Times New Roman" w:eastAsia="Comfortaa" w:hAnsi="Times New Roman" w:cs="Times New Roman"/>
          <w:sz w:val="24"/>
          <w:szCs w:val="24"/>
        </w:rPr>
      </w:pPr>
    </w:p>
    <w:p w:rsidR="0010323F" w:rsidRPr="00AF5F10" w:rsidRDefault="00CE2D72">
      <w:pPr>
        <w:pStyle w:val="normal0"/>
        <w:spacing w:after="0" w:line="240" w:lineRule="auto"/>
        <w:jc w:val="both"/>
        <w:rPr>
          <w:rFonts w:ascii="Times New Roman" w:eastAsia="Comfortaa" w:hAnsi="Times New Roman" w:cs="Times New Roman"/>
          <w:color w:val="FF0000"/>
          <w:sz w:val="24"/>
          <w:szCs w:val="24"/>
        </w:rPr>
      </w:pPr>
      <w:r w:rsidRPr="00383415">
        <w:rPr>
          <w:rFonts w:ascii="Times New Roman" w:eastAsia="Comfortaa" w:hAnsi="Times New Roman" w:cs="Times New Roman"/>
          <w:b/>
          <w:color w:val="FF0000"/>
          <w:sz w:val="24"/>
          <w:szCs w:val="24"/>
        </w:rPr>
        <w:t>Définition de l’efficacité</w:t>
      </w:r>
      <w:r w:rsidR="00E22781" w:rsidRPr="00383415">
        <w:rPr>
          <w:rFonts w:ascii="Times New Roman" w:eastAsia="Comfortaa" w:hAnsi="Times New Roman" w:cs="Times New Roman"/>
          <w:b/>
          <w:color w:val="FF0000"/>
          <w:sz w:val="24"/>
          <w:szCs w:val="24"/>
        </w:rPr>
        <w:tab/>
      </w:r>
      <w:r w:rsidRPr="00383415">
        <w:rPr>
          <w:rFonts w:ascii="Times New Roman" w:eastAsia="Comfortaa" w:hAnsi="Times New Roman" w:cs="Times New Roman"/>
          <w:b/>
          <w:color w:val="FF0000"/>
          <w:sz w:val="24"/>
          <w:szCs w:val="24"/>
        </w:rPr>
        <w:br/>
      </w:r>
      <w:r w:rsidRPr="00AF5F10">
        <w:rPr>
          <w:rFonts w:ascii="Times New Roman" w:eastAsia="Comfortaa" w:hAnsi="Times New Roman" w:cs="Times New Roman"/>
          <w:color w:val="FF0000"/>
          <w:sz w:val="24"/>
          <w:szCs w:val="24"/>
        </w:rPr>
        <w:t xml:space="preserve">Dans la théorie économique, la situation de CPP est considérée comme la plus efficace car elle permet de maximiser le surplus des consommateurs et des producteurs  et d’atteindre la meilleure allocation des ressources (prix et quantités offertes). </w:t>
      </w:r>
    </w:p>
    <w:p w:rsidR="0010323F" w:rsidRPr="00383415" w:rsidRDefault="0010323F">
      <w:pPr>
        <w:pStyle w:val="normal0"/>
        <w:spacing w:after="0" w:line="240" w:lineRule="auto"/>
        <w:jc w:val="both"/>
        <w:rPr>
          <w:rFonts w:ascii="Times New Roman" w:eastAsia="Comfortaa" w:hAnsi="Times New Roman" w:cs="Times New Roman"/>
          <w:sz w:val="24"/>
          <w:szCs w:val="24"/>
        </w:rPr>
      </w:pPr>
    </w:p>
    <w:p w:rsidR="0010323F" w:rsidRPr="00383415" w:rsidRDefault="00CE2D72">
      <w:pPr>
        <w:pStyle w:val="normal0"/>
        <w:spacing w:after="0"/>
        <w:ind w:left="560" w:hanging="280"/>
        <w:jc w:val="both"/>
        <w:rPr>
          <w:rFonts w:ascii="Times New Roman" w:eastAsia="Comfortaa" w:hAnsi="Times New Roman" w:cs="Times New Roman"/>
          <w:b/>
          <w:sz w:val="24"/>
          <w:szCs w:val="24"/>
        </w:rPr>
      </w:pPr>
      <w:r w:rsidRPr="00383415">
        <w:rPr>
          <w:rFonts w:ascii="Times New Roman" w:eastAsia="Comfortaa" w:hAnsi="Times New Roman" w:cs="Times New Roman"/>
          <w:b/>
          <w:sz w:val="24"/>
          <w:szCs w:val="24"/>
        </w:rPr>
        <w:t xml:space="preserve">4. Expliquez pourquoi on peut affirmer que la situation de monopole est moins efficace que la situation de CPP. </w:t>
      </w:r>
    </w:p>
    <w:p w:rsidR="0010323F" w:rsidRPr="00383415" w:rsidRDefault="0010323F">
      <w:pPr>
        <w:pStyle w:val="normal0"/>
        <w:spacing w:after="0"/>
        <w:jc w:val="both"/>
        <w:rPr>
          <w:rFonts w:ascii="Times New Roman" w:eastAsia="Comfortaa" w:hAnsi="Times New Roman" w:cs="Times New Roman"/>
          <w:sz w:val="24"/>
          <w:szCs w:val="24"/>
        </w:rPr>
      </w:pPr>
    </w:p>
    <w:p w:rsidR="0010323F" w:rsidRPr="00383415" w:rsidRDefault="00CE2D72">
      <w:pPr>
        <w:pStyle w:val="normal0"/>
        <w:spacing w:after="0"/>
        <w:jc w:val="both"/>
        <w:rPr>
          <w:rFonts w:ascii="Times New Roman" w:eastAsia="Comfortaa" w:hAnsi="Times New Roman" w:cs="Times New Roman"/>
          <w:b/>
          <w:color w:val="FF0000"/>
          <w:sz w:val="24"/>
          <w:szCs w:val="24"/>
        </w:rPr>
      </w:pPr>
      <w:r w:rsidRPr="00383415">
        <w:rPr>
          <w:rFonts w:ascii="Times New Roman" w:eastAsia="Comfortaa" w:hAnsi="Times New Roman" w:cs="Times New Roman"/>
          <w:b/>
          <w:color w:val="FF0000"/>
          <w:sz w:val="24"/>
          <w:szCs w:val="24"/>
        </w:rPr>
        <w:t>Définition de perte sèche</w:t>
      </w:r>
    </w:p>
    <w:p w:rsidR="0010323F" w:rsidRPr="00AF5F10" w:rsidRDefault="00CE2D72">
      <w:pPr>
        <w:pStyle w:val="normal0"/>
        <w:spacing w:after="0" w:line="240" w:lineRule="auto"/>
        <w:jc w:val="both"/>
        <w:rPr>
          <w:rFonts w:ascii="Times New Roman" w:eastAsia="Comfortaa" w:hAnsi="Times New Roman" w:cs="Times New Roman"/>
          <w:color w:val="FF0000"/>
          <w:sz w:val="24"/>
          <w:szCs w:val="24"/>
        </w:rPr>
      </w:pPr>
      <w:r w:rsidRPr="00AF5F10">
        <w:rPr>
          <w:rFonts w:ascii="Times New Roman" w:eastAsia="Comfortaa" w:hAnsi="Times New Roman" w:cs="Times New Roman"/>
          <w:color w:val="FF0000"/>
          <w:sz w:val="24"/>
          <w:szCs w:val="24"/>
        </w:rPr>
        <w:t xml:space="preserve">Situation </w:t>
      </w:r>
      <w:r w:rsidR="008C63BB" w:rsidRPr="008C63BB">
        <w:rPr>
          <w:rFonts w:ascii="Times New Roman" w:eastAsia="Comfortaa" w:hAnsi="Times New Roman" w:cs="Times New Roman"/>
          <w:color w:val="FF0000"/>
          <w:sz w:val="24"/>
          <w:szCs w:val="24"/>
        </w:rPr>
        <w:t>d</w:t>
      </w:r>
      <w:r w:rsidRPr="008C63BB">
        <w:rPr>
          <w:rFonts w:ascii="Times New Roman" w:eastAsia="Comfortaa" w:hAnsi="Times New Roman" w:cs="Times New Roman"/>
          <w:color w:val="FF0000"/>
          <w:sz w:val="24"/>
          <w:szCs w:val="24"/>
        </w:rPr>
        <w:t>ans laquelle</w:t>
      </w:r>
      <w:r w:rsidRPr="00AF5F10">
        <w:rPr>
          <w:rFonts w:ascii="Times New Roman" w:eastAsia="Comfortaa" w:hAnsi="Times New Roman" w:cs="Times New Roman"/>
          <w:color w:val="FF0000"/>
          <w:sz w:val="24"/>
          <w:szCs w:val="24"/>
        </w:rPr>
        <w:t xml:space="preserve"> la</w:t>
      </w:r>
      <w:r w:rsidR="00A849EA">
        <w:rPr>
          <w:rFonts w:ascii="Times New Roman" w:eastAsia="Comfortaa" w:hAnsi="Times New Roman" w:cs="Times New Roman"/>
          <w:color w:val="FF0000"/>
          <w:sz w:val="24"/>
          <w:szCs w:val="24"/>
        </w:rPr>
        <w:t xml:space="preserve"> somme du</w:t>
      </w:r>
      <w:r w:rsidRPr="00AF5F10">
        <w:rPr>
          <w:rFonts w:ascii="Times New Roman" w:eastAsia="Comfortaa" w:hAnsi="Times New Roman" w:cs="Times New Roman"/>
          <w:color w:val="FF0000"/>
          <w:sz w:val="24"/>
          <w:szCs w:val="24"/>
        </w:rPr>
        <w:t xml:space="preserve"> surplus du consommateur et du surplus du producteur est inférieure à celle qu’elle serait en situation (optimale) de CPP. </w:t>
      </w:r>
      <w:r w:rsidR="00E22781" w:rsidRPr="00AF5F10">
        <w:rPr>
          <w:rFonts w:ascii="Times New Roman" w:eastAsia="Comfortaa" w:hAnsi="Times New Roman" w:cs="Times New Roman"/>
          <w:color w:val="FF0000"/>
          <w:sz w:val="24"/>
          <w:szCs w:val="24"/>
        </w:rPr>
        <w:tab/>
      </w:r>
      <w:r w:rsidRPr="00AF5F10">
        <w:rPr>
          <w:rFonts w:ascii="Times New Roman" w:eastAsia="Comfortaa" w:hAnsi="Times New Roman" w:cs="Times New Roman"/>
          <w:color w:val="FF0000"/>
          <w:sz w:val="24"/>
          <w:szCs w:val="24"/>
        </w:rPr>
        <w:br/>
        <w:t xml:space="preserve">On constate que l’augmentation du surplus de producteur est </w:t>
      </w:r>
      <w:r w:rsidR="00AF5F10" w:rsidRPr="00AF5F10">
        <w:rPr>
          <w:rFonts w:ascii="Times New Roman" w:eastAsia="Comfortaa" w:hAnsi="Times New Roman" w:cs="Times New Roman"/>
          <w:color w:val="FF0000"/>
          <w:sz w:val="24"/>
          <w:szCs w:val="24"/>
        </w:rPr>
        <w:t>supérieure</w:t>
      </w:r>
      <w:r w:rsidRPr="00AF5F10">
        <w:rPr>
          <w:rFonts w:ascii="Times New Roman" w:eastAsia="Comfortaa" w:hAnsi="Times New Roman" w:cs="Times New Roman"/>
          <w:color w:val="FF0000"/>
          <w:sz w:val="24"/>
          <w:szCs w:val="24"/>
        </w:rPr>
        <w:t xml:space="preserve"> à la perte de surplus du consommateur. </w:t>
      </w:r>
    </w:p>
    <w:p w:rsidR="0010323F" w:rsidRPr="00383415" w:rsidRDefault="0010323F">
      <w:pPr>
        <w:pStyle w:val="normal0"/>
        <w:spacing w:after="0" w:line="240" w:lineRule="auto"/>
        <w:jc w:val="both"/>
        <w:rPr>
          <w:rFonts w:ascii="Times New Roman" w:eastAsia="Comfortaa" w:hAnsi="Times New Roman" w:cs="Times New Roman"/>
          <w:b/>
          <w:color w:val="FF0000"/>
          <w:sz w:val="24"/>
          <w:szCs w:val="24"/>
        </w:rPr>
      </w:pPr>
    </w:p>
    <w:p w:rsidR="00AF5F10" w:rsidRDefault="00AF5F10" w:rsidP="00AF5F10">
      <w:pPr>
        <w:pStyle w:val="normal0"/>
        <w:spacing w:after="0" w:line="240" w:lineRule="auto"/>
        <w:jc w:val="both"/>
        <w:rPr>
          <w:rFonts w:ascii="Times New Roman" w:eastAsia="Comfortaa" w:hAnsi="Times New Roman" w:cs="Times New Roman"/>
          <w:b/>
          <w:sz w:val="24"/>
          <w:szCs w:val="24"/>
        </w:rPr>
      </w:pPr>
    </w:p>
    <w:p w:rsidR="00AF5F10" w:rsidRDefault="00AF5F10" w:rsidP="00AF5F10">
      <w:pPr>
        <w:pStyle w:val="normal0"/>
        <w:spacing w:after="0" w:line="240" w:lineRule="auto"/>
        <w:jc w:val="both"/>
        <w:rPr>
          <w:rFonts w:ascii="Times New Roman" w:eastAsia="Comfortaa" w:hAnsi="Times New Roman" w:cs="Times New Roman"/>
          <w:b/>
          <w:sz w:val="24"/>
          <w:szCs w:val="24"/>
        </w:rPr>
      </w:pPr>
    </w:p>
    <w:p w:rsidR="00AF5F10" w:rsidRDefault="00AF5F10" w:rsidP="00AF5F10">
      <w:pPr>
        <w:pStyle w:val="normal0"/>
        <w:spacing w:after="0" w:line="240" w:lineRule="auto"/>
        <w:jc w:val="both"/>
        <w:rPr>
          <w:rFonts w:ascii="Times New Roman" w:eastAsia="Comfortaa" w:hAnsi="Times New Roman" w:cs="Times New Roman"/>
          <w:b/>
          <w:sz w:val="24"/>
          <w:szCs w:val="24"/>
        </w:rPr>
      </w:pPr>
    </w:p>
    <w:p w:rsidR="00AF5F10" w:rsidRPr="00AF5F10" w:rsidRDefault="00AF5F10" w:rsidP="00AF5F10">
      <w:pPr>
        <w:pStyle w:val="normal0"/>
        <w:spacing w:after="0" w:line="240" w:lineRule="auto"/>
        <w:jc w:val="both"/>
        <w:rPr>
          <w:rFonts w:ascii="Times New Roman" w:eastAsia="Comfortaa" w:hAnsi="Times New Roman" w:cs="Times New Roman"/>
          <w:b/>
          <w:sz w:val="24"/>
          <w:szCs w:val="24"/>
        </w:rPr>
      </w:pPr>
    </w:p>
    <w:p w:rsidR="0010323F" w:rsidRDefault="00AF5F10" w:rsidP="00AF5F10">
      <w:pPr>
        <w:pStyle w:val="normal0"/>
        <w:spacing w:after="0" w:line="240" w:lineRule="auto"/>
        <w:jc w:val="both"/>
        <w:rPr>
          <w:rFonts w:ascii="Times New Roman" w:eastAsia="Comfortaa" w:hAnsi="Times New Roman" w:cs="Times New Roman"/>
          <w:b/>
          <w:sz w:val="24"/>
          <w:szCs w:val="24"/>
        </w:rPr>
      </w:pPr>
      <w:r w:rsidRPr="00AF5F10">
        <w:rPr>
          <w:rFonts w:ascii="Times New Roman" w:eastAsia="Comfortaa" w:hAnsi="Times New Roman" w:cs="Times New Roman"/>
          <w:b/>
          <w:sz w:val="24"/>
          <w:szCs w:val="24"/>
        </w:rPr>
        <w:lastRenderedPageBreak/>
        <w:t>Synthèse sous forme d’évaluation formative</w:t>
      </w:r>
    </w:p>
    <w:p w:rsidR="00A849EA" w:rsidRPr="00383415" w:rsidRDefault="00A849EA" w:rsidP="00AF5F10">
      <w:pPr>
        <w:pStyle w:val="normal0"/>
        <w:spacing w:after="0" w:line="240" w:lineRule="auto"/>
        <w:jc w:val="both"/>
        <w:rPr>
          <w:rFonts w:ascii="Times New Roman" w:eastAsia="Comfortaa" w:hAnsi="Times New Roman" w:cs="Times New Roman"/>
          <w:b/>
          <w:sz w:val="24"/>
          <w:szCs w:val="24"/>
        </w:rPr>
      </w:pPr>
    </w:p>
    <w:p w:rsidR="0010323F" w:rsidRDefault="00CE2D72">
      <w:pPr>
        <w:pStyle w:val="normal0"/>
        <w:numPr>
          <w:ilvl w:val="0"/>
          <w:numId w:val="6"/>
        </w:numPr>
        <w:spacing w:after="0"/>
        <w:jc w:val="both"/>
        <w:rPr>
          <w:rFonts w:ascii="Times New Roman" w:eastAsia="Comfortaa" w:hAnsi="Times New Roman" w:cs="Times New Roman"/>
          <w:sz w:val="24"/>
          <w:szCs w:val="24"/>
        </w:rPr>
      </w:pPr>
      <w:r w:rsidRPr="00383415">
        <w:rPr>
          <w:rFonts w:ascii="Times New Roman" w:eastAsia="Comfortaa" w:hAnsi="Times New Roman" w:cs="Times New Roman"/>
          <w:b/>
          <w:sz w:val="24"/>
          <w:szCs w:val="24"/>
        </w:rPr>
        <w:t>Consignes :</w:t>
      </w:r>
      <w:r w:rsidRPr="00383415">
        <w:rPr>
          <w:rFonts w:ascii="Times New Roman" w:eastAsia="Comfortaa" w:hAnsi="Times New Roman" w:cs="Times New Roman"/>
          <w:sz w:val="24"/>
          <w:szCs w:val="24"/>
        </w:rPr>
        <w:t xml:space="preserve"> </w:t>
      </w:r>
      <w:r w:rsidRPr="00383415">
        <w:rPr>
          <w:rFonts w:ascii="Times New Roman" w:eastAsia="Comfortaa" w:hAnsi="Times New Roman" w:cs="Times New Roman"/>
          <w:b/>
          <w:sz w:val="24"/>
          <w:szCs w:val="24"/>
        </w:rPr>
        <w:t xml:space="preserve">Complétez le graphique ci-dessous avec les mots et expressions qui conviennent : </w:t>
      </w:r>
      <w:r w:rsidRPr="00383415">
        <w:rPr>
          <w:rFonts w:ascii="Times New Roman" w:eastAsia="Comfortaa" w:hAnsi="Times New Roman" w:cs="Times New Roman"/>
          <w:sz w:val="24"/>
          <w:szCs w:val="24"/>
        </w:rPr>
        <w:t>demande (ou recette moyenne) — perte sèche — prix de monopole — quantité de monopole  —  surplus du consommateur —  Recette marginale — Offre (ou coût marginal) — surplus du producteur.</w:t>
      </w:r>
    </w:p>
    <w:p w:rsidR="00A849EA" w:rsidRPr="00383415" w:rsidRDefault="00A849EA" w:rsidP="00A849EA">
      <w:pPr>
        <w:pStyle w:val="normal0"/>
        <w:spacing w:after="0"/>
        <w:ind w:left="720"/>
        <w:jc w:val="both"/>
        <w:rPr>
          <w:rFonts w:ascii="Times New Roman" w:eastAsia="Comfortaa" w:hAnsi="Times New Roman" w:cs="Times New Roman"/>
          <w:sz w:val="24"/>
          <w:szCs w:val="24"/>
        </w:rPr>
      </w:pPr>
    </w:p>
    <w:p w:rsidR="0010323F" w:rsidRPr="00383415" w:rsidRDefault="00CE2D72">
      <w:pPr>
        <w:pStyle w:val="normal0"/>
        <w:spacing w:after="0"/>
        <w:ind w:firstLine="720"/>
        <w:jc w:val="both"/>
        <w:rPr>
          <w:rFonts w:ascii="Times New Roman" w:eastAsia="Comfortaa" w:hAnsi="Times New Roman" w:cs="Times New Roman"/>
          <w:b/>
          <w:sz w:val="24"/>
          <w:szCs w:val="24"/>
        </w:rPr>
      </w:pPr>
      <w:r w:rsidRPr="00383415">
        <w:rPr>
          <w:rFonts w:ascii="Times New Roman" w:eastAsia="Comfortaa" w:hAnsi="Times New Roman" w:cs="Times New Roman"/>
          <w:b/>
          <w:sz w:val="24"/>
          <w:szCs w:val="24"/>
        </w:rPr>
        <w:t>P</w:t>
      </w:r>
      <w:r w:rsidR="00A849EA">
        <w:rPr>
          <w:rFonts w:ascii="Times New Roman" w:eastAsia="Comfortaa" w:hAnsi="Times New Roman" w:cs="Times New Roman"/>
          <w:b/>
          <w:sz w:val="24"/>
          <w:szCs w:val="24"/>
        </w:rPr>
        <w:t>lacez le point A et le point B, puis</w:t>
      </w:r>
      <w:r w:rsidRPr="00383415">
        <w:rPr>
          <w:rFonts w:ascii="Times New Roman" w:eastAsia="Comfortaa" w:hAnsi="Times New Roman" w:cs="Times New Roman"/>
          <w:b/>
          <w:sz w:val="24"/>
          <w:szCs w:val="24"/>
        </w:rPr>
        <w:t xml:space="preserve"> indiquez l’équilibre de monopole.</w:t>
      </w:r>
    </w:p>
    <w:p w:rsidR="0010323F" w:rsidRPr="00383415" w:rsidRDefault="0010323F">
      <w:pPr>
        <w:pStyle w:val="normal0"/>
        <w:spacing w:after="0"/>
        <w:jc w:val="both"/>
        <w:rPr>
          <w:rFonts w:ascii="Times New Roman" w:eastAsia="Comfortaa" w:hAnsi="Times New Roman" w:cs="Times New Roman"/>
          <w:b/>
          <w:sz w:val="24"/>
          <w:szCs w:val="24"/>
        </w:rPr>
      </w:pPr>
    </w:p>
    <w:p w:rsidR="0010323F" w:rsidRPr="00383415" w:rsidRDefault="00CE2D72">
      <w:pPr>
        <w:pStyle w:val="normal0"/>
        <w:spacing w:after="0" w:line="240" w:lineRule="auto"/>
        <w:ind w:left="180"/>
        <w:jc w:val="center"/>
        <w:rPr>
          <w:rFonts w:ascii="Times New Roman" w:eastAsia="Comfortaa" w:hAnsi="Times New Roman" w:cs="Times New Roman"/>
          <w:b/>
          <w:sz w:val="24"/>
          <w:szCs w:val="24"/>
        </w:rPr>
      </w:pPr>
      <w:r w:rsidRPr="00383415">
        <w:rPr>
          <w:rFonts w:ascii="Times New Roman" w:eastAsia="Times New Roman" w:hAnsi="Times New Roman" w:cs="Times New Roman"/>
          <w:b/>
          <w:noProof/>
          <w:sz w:val="24"/>
          <w:szCs w:val="24"/>
        </w:rPr>
        <w:drawing>
          <wp:inline distT="114300" distB="114300" distL="114300" distR="114300">
            <wp:extent cx="5763260" cy="2933700"/>
            <wp:effectExtent l="57150" t="38100" r="46990" b="1905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cstate="print"/>
                    <a:srcRect/>
                    <a:stretch>
                      <a:fillRect/>
                    </a:stretch>
                  </pic:blipFill>
                  <pic:spPr>
                    <a:xfrm>
                      <a:off x="0" y="0"/>
                      <a:ext cx="5763260" cy="2933700"/>
                    </a:xfrm>
                    <a:prstGeom prst="rect">
                      <a:avLst/>
                    </a:prstGeom>
                    <a:ln w="28575">
                      <a:solidFill>
                        <a:schemeClr val="tx1"/>
                      </a:solidFill>
                    </a:ln>
                  </pic:spPr>
                </pic:pic>
              </a:graphicData>
            </a:graphic>
          </wp:inline>
        </w:drawing>
      </w:r>
    </w:p>
    <w:p w:rsidR="0010323F" w:rsidRPr="00383415" w:rsidRDefault="0010323F">
      <w:pPr>
        <w:pStyle w:val="normal0"/>
        <w:spacing w:after="0" w:line="240" w:lineRule="auto"/>
        <w:ind w:left="-708"/>
        <w:jc w:val="both"/>
        <w:rPr>
          <w:rFonts w:ascii="Times New Roman" w:eastAsia="Times New Roman" w:hAnsi="Times New Roman" w:cs="Times New Roman"/>
          <w:b/>
          <w:sz w:val="24"/>
          <w:szCs w:val="24"/>
        </w:rPr>
      </w:pPr>
    </w:p>
    <w:p w:rsidR="0010323F" w:rsidRPr="00383415" w:rsidRDefault="00CE2D72" w:rsidP="00B66057">
      <w:pPr>
        <w:pStyle w:val="normal0"/>
        <w:spacing w:after="0" w:line="240" w:lineRule="auto"/>
        <w:ind w:left="-708"/>
        <w:jc w:val="both"/>
        <w:rPr>
          <w:rFonts w:ascii="Times New Roman" w:eastAsia="Comfortaa" w:hAnsi="Times New Roman" w:cs="Times New Roman"/>
          <w:i/>
          <w:sz w:val="24"/>
          <w:szCs w:val="24"/>
        </w:rPr>
      </w:pPr>
      <w:r w:rsidRPr="00383415">
        <w:rPr>
          <w:rFonts w:ascii="Times New Roman" w:hAnsi="Times New Roman" w:cs="Times New Roman"/>
          <w:sz w:val="24"/>
          <w:szCs w:val="24"/>
        </w:rPr>
        <w:br w:type="page"/>
      </w:r>
    </w:p>
    <w:sectPr w:rsidR="0010323F" w:rsidRPr="00383415" w:rsidSect="004C4F5F">
      <w:footerReference w:type="default" r:id="rId15"/>
      <w:pgSz w:w="11906" w:h="16838"/>
      <w:pgMar w:top="284" w:right="1417" w:bottom="284" w:left="1417" w:header="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6D9" w:rsidRDefault="004916D9" w:rsidP="0010323F">
      <w:pPr>
        <w:spacing w:after="0" w:line="240" w:lineRule="auto"/>
      </w:pPr>
      <w:r>
        <w:separator/>
      </w:r>
    </w:p>
  </w:endnote>
  <w:endnote w:type="continuationSeparator" w:id="0">
    <w:p w:rsidR="004916D9" w:rsidRDefault="004916D9" w:rsidP="001032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mfortaa">
    <w:altName w:val="Times New Roman"/>
    <w:charset w:val="0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23F" w:rsidRDefault="0010323F">
    <w:pPr>
      <w:pStyle w:val="norm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6D9" w:rsidRDefault="004916D9" w:rsidP="0010323F">
      <w:pPr>
        <w:spacing w:after="0" w:line="240" w:lineRule="auto"/>
      </w:pPr>
      <w:r>
        <w:separator/>
      </w:r>
    </w:p>
  </w:footnote>
  <w:footnote w:type="continuationSeparator" w:id="0">
    <w:p w:rsidR="004916D9" w:rsidRDefault="004916D9" w:rsidP="001032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4D51"/>
    <w:multiLevelType w:val="multilevel"/>
    <w:tmpl w:val="D9D66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55E1873"/>
    <w:multiLevelType w:val="hybridMultilevel"/>
    <w:tmpl w:val="42D8ABDE"/>
    <w:lvl w:ilvl="0" w:tplc="040C000B">
      <w:start w:val="1"/>
      <w:numFmt w:val="bullet"/>
      <w:lvlText w:val=""/>
      <w:lvlJc w:val="left"/>
      <w:pPr>
        <w:ind w:left="1740" w:hanging="360"/>
      </w:pPr>
      <w:rPr>
        <w:rFonts w:ascii="Wingdings" w:hAnsi="Wingdings" w:hint="default"/>
      </w:rPr>
    </w:lvl>
    <w:lvl w:ilvl="1" w:tplc="040C0003" w:tentative="1">
      <w:start w:val="1"/>
      <w:numFmt w:val="bullet"/>
      <w:lvlText w:val="o"/>
      <w:lvlJc w:val="left"/>
      <w:pPr>
        <w:ind w:left="2460" w:hanging="360"/>
      </w:pPr>
      <w:rPr>
        <w:rFonts w:ascii="Courier New" w:hAnsi="Courier New" w:cs="Courier New" w:hint="default"/>
      </w:rPr>
    </w:lvl>
    <w:lvl w:ilvl="2" w:tplc="040C0005" w:tentative="1">
      <w:start w:val="1"/>
      <w:numFmt w:val="bullet"/>
      <w:lvlText w:val=""/>
      <w:lvlJc w:val="left"/>
      <w:pPr>
        <w:ind w:left="3180" w:hanging="360"/>
      </w:pPr>
      <w:rPr>
        <w:rFonts w:ascii="Wingdings" w:hAnsi="Wingdings" w:hint="default"/>
      </w:rPr>
    </w:lvl>
    <w:lvl w:ilvl="3" w:tplc="040C0001" w:tentative="1">
      <w:start w:val="1"/>
      <w:numFmt w:val="bullet"/>
      <w:lvlText w:val=""/>
      <w:lvlJc w:val="left"/>
      <w:pPr>
        <w:ind w:left="3900" w:hanging="360"/>
      </w:pPr>
      <w:rPr>
        <w:rFonts w:ascii="Symbol" w:hAnsi="Symbol" w:hint="default"/>
      </w:rPr>
    </w:lvl>
    <w:lvl w:ilvl="4" w:tplc="040C0003" w:tentative="1">
      <w:start w:val="1"/>
      <w:numFmt w:val="bullet"/>
      <w:lvlText w:val="o"/>
      <w:lvlJc w:val="left"/>
      <w:pPr>
        <w:ind w:left="4620" w:hanging="360"/>
      </w:pPr>
      <w:rPr>
        <w:rFonts w:ascii="Courier New" w:hAnsi="Courier New" w:cs="Courier New" w:hint="default"/>
      </w:rPr>
    </w:lvl>
    <w:lvl w:ilvl="5" w:tplc="040C0005" w:tentative="1">
      <w:start w:val="1"/>
      <w:numFmt w:val="bullet"/>
      <w:lvlText w:val=""/>
      <w:lvlJc w:val="left"/>
      <w:pPr>
        <w:ind w:left="5340" w:hanging="360"/>
      </w:pPr>
      <w:rPr>
        <w:rFonts w:ascii="Wingdings" w:hAnsi="Wingdings" w:hint="default"/>
      </w:rPr>
    </w:lvl>
    <w:lvl w:ilvl="6" w:tplc="040C0001" w:tentative="1">
      <w:start w:val="1"/>
      <w:numFmt w:val="bullet"/>
      <w:lvlText w:val=""/>
      <w:lvlJc w:val="left"/>
      <w:pPr>
        <w:ind w:left="6060" w:hanging="360"/>
      </w:pPr>
      <w:rPr>
        <w:rFonts w:ascii="Symbol" w:hAnsi="Symbol" w:hint="default"/>
      </w:rPr>
    </w:lvl>
    <w:lvl w:ilvl="7" w:tplc="040C0003" w:tentative="1">
      <w:start w:val="1"/>
      <w:numFmt w:val="bullet"/>
      <w:lvlText w:val="o"/>
      <w:lvlJc w:val="left"/>
      <w:pPr>
        <w:ind w:left="6780" w:hanging="360"/>
      </w:pPr>
      <w:rPr>
        <w:rFonts w:ascii="Courier New" w:hAnsi="Courier New" w:cs="Courier New" w:hint="default"/>
      </w:rPr>
    </w:lvl>
    <w:lvl w:ilvl="8" w:tplc="040C0005" w:tentative="1">
      <w:start w:val="1"/>
      <w:numFmt w:val="bullet"/>
      <w:lvlText w:val=""/>
      <w:lvlJc w:val="left"/>
      <w:pPr>
        <w:ind w:left="7500" w:hanging="360"/>
      </w:pPr>
      <w:rPr>
        <w:rFonts w:ascii="Wingdings" w:hAnsi="Wingdings" w:hint="default"/>
      </w:rPr>
    </w:lvl>
  </w:abstractNum>
  <w:abstractNum w:abstractNumId="2">
    <w:nsid w:val="07894464"/>
    <w:multiLevelType w:val="hybridMultilevel"/>
    <w:tmpl w:val="FA901E3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0B6313AF"/>
    <w:multiLevelType w:val="multilevel"/>
    <w:tmpl w:val="A9F24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37408E8"/>
    <w:multiLevelType w:val="multilevel"/>
    <w:tmpl w:val="BA32C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9B27747"/>
    <w:multiLevelType w:val="multilevel"/>
    <w:tmpl w:val="3EFCC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07F5415"/>
    <w:multiLevelType w:val="multilevel"/>
    <w:tmpl w:val="DD0212E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A1937E8"/>
    <w:multiLevelType w:val="multilevel"/>
    <w:tmpl w:val="D932F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58B5AAD"/>
    <w:multiLevelType w:val="hybridMultilevel"/>
    <w:tmpl w:val="5D1E9B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8E275BF"/>
    <w:multiLevelType w:val="multilevel"/>
    <w:tmpl w:val="DC902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A4C0279"/>
    <w:multiLevelType w:val="hybridMultilevel"/>
    <w:tmpl w:val="F59E5F5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4EA30876"/>
    <w:multiLevelType w:val="multilevel"/>
    <w:tmpl w:val="73564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F6B019A"/>
    <w:multiLevelType w:val="hybridMultilevel"/>
    <w:tmpl w:val="60F4F33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77BF28EA"/>
    <w:multiLevelType w:val="multilevel"/>
    <w:tmpl w:val="B50E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A2A008A"/>
    <w:multiLevelType w:val="hybridMultilevel"/>
    <w:tmpl w:val="CEF8BBA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4"/>
  </w:num>
  <w:num w:numId="5">
    <w:abstractNumId w:val="13"/>
  </w:num>
  <w:num w:numId="6">
    <w:abstractNumId w:val="11"/>
  </w:num>
  <w:num w:numId="7">
    <w:abstractNumId w:val="5"/>
  </w:num>
  <w:num w:numId="8">
    <w:abstractNumId w:val="9"/>
  </w:num>
  <w:num w:numId="9">
    <w:abstractNumId w:val="6"/>
  </w:num>
  <w:num w:numId="10">
    <w:abstractNumId w:val="1"/>
  </w:num>
  <w:num w:numId="11">
    <w:abstractNumId w:val="2"/>
  </w:num>
  <w:num w:numId="12">
    <w:abstractNumId w:val="10"/>
  </w:num>
  <w:num w:numId="13">
    <w:abstractNumId w:val="8"/>
  </w:num>
  <w:num w:numId="14">
    <w:abstractNumId w:val="1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rsids>
    <w:rsidRoot w:val="0010323F"/>
    <w:rsid w:val="0010323F"/>
    <w:rsid w:val="00185900"/>
    <w:rsid w:val="00217F17"/>
    <w:rsid w:val="002557C3"/>
    <w:rsid w:val="00295476"/>
    <w:rsid w:val="0036469B"/>
    <w:rsid w:val="00383415"/>
    <w:rsid w:val="00486AAD"/>
    <w:rsid w:val="004916D9"/>
    <w:rsid w:val="004C4F5F"/>
    <w:rsid w:val="004E6A26"/>
    <w:rsid w:val="008C63BB"/>
    <w:rsid w:val="009903B6"/>
    <w:rsid w:val="009E4627"/>
    <w:rsid w:val="009F366B"/>
    <w:rsid w:val="009F6C24"/>
    <w:rsid w:val="00A849EA"/>
    <w:rsid w:val="00AF5F10"/>
    <w:rsid w:val="00B23BB0"/>
    <w:rsid w:val="00B423D1"/>
    <w:rsid w:val="00B66057"/>
    <w:rsid w:val="00CE2D72"/>
    <w:rsid w:val="00CF4703"/>
    <w:rsid w:val="00E22781"/>
    <w:rsid w:val="00EA5F0D"/>
    <w:rsid w:val="00EC34D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8"/>
        <o:r id="V:Rule2" type="connector" idref="#_x0000_s1029"/>
        <o:r id="V:Rule3"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7C3"/>
  </w:style>
  <w:style w:type="paragraph" w:styleId="Titre1">
    <w:name w:val="heading 1"/>
    <w:basedOn w:val="normal0"/>
    <w:next w:val="normal0"/>
    <w:rsid w:val="0010323F"/>
    <w:pPr>
      <w:keepNext/>
      <w:keepLines/>
      <w:spacing w:before="480" w:after="120"/>
      <w:outlineLvl w:val="0"/>
    </w:pPr>
    <w:rPr>
      <w:b/>
      <w:sz w:val="48"/>
      <w:szCs w:val="48"/>
    </w:rPr>
  </w:style>
  <w:style w:type="paragraph" w:styleId="Titre2">
    <w:name w:val="heading 2"/>
    <w:basedOn w:val="normal0"/>
    <w:next w:val="normal0"/>
    <w:rsid w:val="0010323F"/>
    <w:pPr>
      <w:keepNext/>
      <w:keepLines/>
      <w:spacing w:before="360" w:after="80"/>
      <w:outlineLvl w:val="1"/>
    </w:pPr>
    <w:rPr>
      <w:b/>
      <w:sz w:val="36"/>
      <w:szCs w:val="36"/>
    </w:rPr>
  </w:style>
  <w:style w:type="paragraph" w:styleId="Titre3">
    <w:name w:val="heading 3"/>
    <w:basedOn w:val="normal0"/>
    <w:next w:val="normal0"/>
    <w:rsid w:val="0010323F"/>
    <w:pPr>
      <w:keepNext/>
      <w:keepLines/>
      <w:spacing w:before="280" w:after="80"/>
      <w:outlineLvl w:val="2"/>
    </w:pPr>
    <w:rPr>
      <w:b/>
      <w:sz w:val="28"/>
      <w:szCs w:val="28"/>
    </w:rPr>
  </w:style>
  <w:style w:type="paragraph" w:styleId="Titre4">
    <w:name w:val="heading 4"/>
    <w:basedOn w:val="normal0"/>
    <w:next w:val="normal0"/>
    <w:rsid w:val="0010323F"/>
    <w:pPr>
      <w:keepNext/>
      <w:keepLines/>
      <w:spacing w:before="240" w:after="40"/>
      <w:outlineLvl w:val="3"/>
    </w:pPr>
    <w:rPr>
      <w:b/>
      <w:sz w:val="24"/>
      <w:szCs w:val="24"/>
    </w:rPr>
  </w:style>
  <w:style w:type="paragraph" w:styleId="Titre5">
    <w:name w:val="heading 5"/>
    <w:basedOn w:val="normal0"/>
    <w:next w:val="normal0"/>
    <w:rsid w:val="0010323F"/>
    <w:pPr>
      <w:keepNext/>
      <w:keepLines/>
      <w:spacing w:before="220" w:after="40"/>
      <w:outlineLvl w:val="4"/>
    </w:pPr>
    <w:rPr>
      <w:b/>
    </w:rPr>
  </w:style>
  <w:style w:type="paragraph" w:styleId="Titre6">
    <w:name w:val="heading 6"/>
    <w:basedOn w:val="normal0"/>
    <w:next w:val="normal0"/>
    <w:rsid w:val="0010323F"/>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10323F"/>
  </w:style>
  <w:style w:type="table" w:customStyle="1" w:styleId="TableNormal">
    <w:name w:val="Table Normal"/>
    <w:rsid w:val="0010323F"/>
    <w:tblPr>
      <w:tblCellMar>
        <w:top w:w="0" w:type="dxa"/>
        <w:left w:w="0" w:type="dxa"/>
        <w:bottom w:w="0" w:type="dxa"/>
        <w:right w:w="0" w:type="dxa"/>
      </w:tblCellMar>
    </w:tblPr>
  </w:style>
  <w:style w:type="paragraph" w:styleId="Titre">
    <w:name w:val="Title"/>
    <w:basedOn w:val="normal0"/>
    <w:next w:val="normal0"/>
    <w:rsid w:val="0010323F"/>
    <w:pPr>
      <w:keepNext/>
      <w:keepLines/>
      <w:spacing w:before="480" w:after="120"/>
    </w:pPr>
    <w:rPr>
      <w:b/>
      <w:sz w:val="72"/>
      <w:szCs w:val="72"/>
    </w:rPr>
  </w:style>
  <w:style w:type="paragraph" w:styleId="Sous-titre">
    <w:name w:val="Subtitle"/>
    <w:basedOn w:val="normal0"/>
    <w:next w:val="normal0"/>
    <w:rsid w:val="0010323F"/>
    <w:pPr>
      <w:keepNext/>
      <w:keepLines/>
      <w:spacing w:before="360" w:after="80"/>
    </w:pPr>
    <w:rPr>
      <w:rFonts w:ascii="Georgia" w:eastAsia="Georgia" w:hAnsi="Georgia" w:cs="Georgia"/>
      <w:i/>
      <w:color w:val="666666"/>
      <w:sz w:val="48"/>
      <w:szCs w:val="48"/>
    </w:rPr>
  </w:style>
  <w:style w:type="table" w:customStyle="1" w:styleId="a">
    <w:basedOn w:val="TableNormal"/>
    <w:rsid w:val="0010323F"/>
    <w:tblPr>
      <w:tblStyleRowBandSize w:val="1"/>
      <w:tblStyleColBandSize w:val="1"/>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EC34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34DF"/>
    <w:rPr>
      <w:rFonts w:ascii="Tahoma" w:hAnsi="Tahoma" w:cs="Tahoma"/>
      <w:sz w:val="16"/>
      <w:szCs w:val="16"/>
    </w:rPr>
  </w:style>
  <w:style w:type="paragraph" w:styleId="Paragraphedeliste">
    <w:name w:val="List Paragraph"/>
    <w:basedOn w:val="Normal"/>
    <w:uiPriority w:val="34"/>
    <w:qFormat/>
    <w:rsid w:val="00383415"/>
    <w:pPr>
      <w:spacing w:after="0" w:line="240" w:lineRule="auto"/>
      <w:ind w:left="720"/>
      <w:contextualSpacing/>
      <w:jc w:val="both"/>
    </w:pPr>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9</Pages>
  <Words>1468</Words>
  <Characters>8076</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dc:creator>
  <cp:lastModifiedBy>&amp;</cp:lastModifiedBy>
  <cp:revision>15</cp:revision>
  <dcterms:created xsi:type="dcterms:W3CDTF">2019-06-14T09:17:00Z</dcterms:created>
  <dcterms:modified xsi:type="dcterms:W3CDTF">2019-06-17T15:46:00Z</dcterms:modified>
</cp:coreProperties>
</file>