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D4" w:rsidRDefault="00CF0CBA" w:rsidP="003B6C7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Devoir de connaissance</w:t>
      </w:r>
      <w:r w:rsidR="00EE2A14">
        <w:t>s</w:t>
      </w:r>
      <w:r w:rsidR="005C6715">
        <w:t xml:space="preserve"> – </w:t>
      </w:r>
      <w:proofErr w:type="gramStart"/>
      <w:r w:rsidR="002A71C0">
        <w:t>Économie</w:t>
      </w:r>
      <w:proofErr w:type="gramEnd"/>
      <w:r w:rsidR="002A71C0">
        <w:t xml:space="preserve">, </w:t>
      </w:r>
      <w:proofErr w:type="spellStart"/>
      <w:r w:rsidR="002A71C0">
        <w:t>Chap</w:t>
      </w:r>
      <w:proofErr w:type="spellEnd"/>
      <w:r w:rsidR="002A71C0">
        <w:t>.</w:t>
      </w:r>
      <w:r w:rsidR="005C6715">
        <w:t xml:space="preserve"> 03 Commerce international</w:t>
      </w:r>
    </w:p>
    <w:p w:rsidR="00756E07" w:rsidRDefault="00756E07" w:rsidP="00756E07">
      <w:pPr>
        <w:pStyle w:val="Default"/>
        <w:rPr>
          <w:rFonts w:eastAsia="Times New Roman"/>
          <w:lang w:eastAsia="en-US"/>
        </w:rPr>
      </w:pPr>
    </w:p>
    <w:p w:rsidR="00D40AAF" w:rsidRDefault="00C961B3" w:rsidP="00171DFB">
      <w:r>
        <w:t>ATTENTION :</w:t>
      </w:r>
      <w:r w:rsidR="002A71C0">
        <w:t xml:space="preserve"> </w:t>
      </w:r>
      <w:r w:rsidR="00D40AAF">
        <w:t xml:space="preserve">LE TRAVAIL QUI SUIT DEMANDE UNE GRANDE </w:t>
      </w:r>
      <w:proofErr w:type="spellStart"/>
      <w:r w:rsidR="00D40AAF">
        <w:t>PRECISION</w:t>
      </w:r>
      <w:proofErr w:type="spellEnd"/>
      <w:r w:rsidR="00D40AAF">
        <w:t>.</w:t>
      </w:r>
    </w:p>
    <w:p w:rsidR="00592F8C" w:rsidRDefault="00592F8C" w:rsidP="00C961B3">
      <w:pPr>
        <w:pStyle w:val="Paragraphedeliste"/>
        <w:numPr>
          <w:ilvl w:val="0"/>
          <w:numId w:val="14"/>
        </w:numPr>
      </w:pPr>
      <w:r>
        <w:t xml:space="preserve">Toutes les </w:t>
      </w:r>
      <w:r w:rsidR="009C530D">
        <w:t xml:space="preserve">questions (et </w:t>
      </w:r>
      <w:r>
        <w:t>réponses</w:t>
      </w:r>
      <w:r w:rsidR="009C530D">
        <w:t>)</w:t>
      </w:r>
      <w:r>
        <w:t xml:space="preserve"> n’ont </w:t>
      </w:r>
      <w:r w:rsidRPr="002A71C0">
        <w:rPr>
          <w:b/>
        </w:rPr>
        <w:t>pas forcément le même barème</w:t>
      </w:r>
      <w:r>
        <w:t>.</w:t>
      </w:r>
    </w:p>
    <w:p w:rsidR="002A71C0" w:rsidRDefault="002A71C0" w:rsidP="00C961B3">
      <w:pPr>
        <w:pStyle w:val="Paragraphedeliste"/>
        <w:numPr>
          <w:ilvl w:val="0"/>
          <w:numId w:val="14"/>
        </w:numPr>
      </w:pPr>
      <w:r>
        <w:t xml:space="preserve">Il est possible que l’on vous demande de </w:t>
      </w:r>
      <w:r w:rsidRPr="002A71C0">
        <w:rPr>
          <w:b/>
        </w:rPr>
        <w:t xml:space="preserve">cocher les réponses </w:t>
      </w:r>
      <w:proofErr w:type="gramStart"/>
      <w:r w:rsidRPr="002A71C0">
        <w:rPr>
          <w:b/>
        </w:rPr>
        <w:t>Fausses</w:t>
      </w:r>
      <w:proofErr w:type="gramEnd"/>
      <w:r>
        <w:t>.</w:t>
      </w:r>
    </w:p>
    <w:p w:rsidR="00171DFB" w:rsidRDefault="009C530D" w:rsidP="00C961B3">
      <w:pPr>
        <w:pStyle w:val="Paragraphedeliste"/>
        <w:numPr>
          <w:ilvl w:val="0"/>
          <w:numId w:val="14"/>
        </w:numPr>
      </w:pPr>
      <w:r>
        <w:t>L</w:t>
      </w:r>
      <w:r w:rsidR="00171DFB">
        <w:t>es réponses fausses</w:t>
      </w:r>
      <w:r w:rsidR="001E57F7">
        <w:t xml:space="preserve"> peuvent </w:t>
      </w:r>
      <w:r w:rsidR="001E57F7" w:rsidRPr="002A71C0">
        <w:rPr>
          <w:b/>
        </w:rPr>
        <w:t>entraîner une pénalité</w:t>
      </w:r>
      <w:r w:rsidR="001E57F7">
        <w:t> :</w:t>
      </w:r>
      <w:r w:rsidR="00171DFB">
        <w:t xml:space="preserve"> </w:t>
      </w:r>
      <w:r w:rsidR="001E57F7">
        <w:t>e</w:t>
      </w:r>
      <w:r w:rsidR="00171DFB">
        <w:t>n cas de doute</w:t>
      </w:r>
      <w:r w:rsidR="001E57F7">
        <w:t>,</w:t>
      </w:r>
      <w:r w:rsidR="00171DFB">
        <w:t xml:space="preserve"> ne cochez </w:t>
      </w:r>
      <w:r w:rsidR="00EE2A14">
        <w:t>rien</w:t>
      </w:r>
      <w:r w:rsidR="00171DFB">
        <w:t>.</w:t>
      </w:r>
    </w:p>
    <w:p w:rsidR="005C6715" w:rsidRDefault="005C6715" w:rsidP="005C6715">
      <w:pPr>
        <w:pStyle w:val="Paragraphedeliste"/>
        <w:numPr>
          <w:ilvl w:val="0"/>
          <w:numId w:val="14"/>
        </w:numPr>
      </w:pPr>
      <w:r>
        <w:t xml:space="preserve">Il peut y avoir </w:t>
      </w:r>
      <w:r w:rsidRPr="002A71C0">
        <w:rPr>
          <w:b/>
        </w:rPr>
        <w:t>une seule réponse juste</w:t>
      </w:r>
      <w:r w:rsidR="009C530D">
        <w:t xml:space="preserve"> par question</w:t>
      </w:r>
      <w:r>
        <w:t>.</w:t>
      </w:r>
      <w:r w:rsidR="00592F8C">
        <w:t xml:space="preserve"> </w:t>
      </w:r>
      <w:r w:rsidR="00C961B3">
        <w:t xml:space="preserve">Mais </w:t>
      </w:r>
      <w:r w:rsidRPr="002A71C0">
        <w:rPr>
          <w:b/>
        </w:rPr>
        <w:t>il peut y en avoir plusieurs</w:t>
      </w:r>
      <w:r>
        <w:t xml:space="preserve">, et </w:t>
      </w:r>
      <w:r w:rsidR="00592F8C">
        <w:t>dans certains cas</w:t>
      </w:r>
      <w:r>
        <w:t xml:space="preserve"> </w:t>
      </w:r>
      <w:r w:rsidRPr="002A71C0">
        <w:rPr>
          <w:b/>
        </w:rPr>
        <w:t xml:space="preserve">presque </w:t>
      </w:r>
      <w:r w:rsidR="00D40AAF" w:rsidRPr="002A71C0">
        <w:rPr>
          <w:b/>
        </w:rPr>
        <w:t xml:space="preserve">toutes </w:t>
      </w:r>
      <w:proofErr w:type="gramStart"/>
      <w:r w:rsidR="00592F8C" w:rsidRPr="002A71C0">
        <w:rPr>
          <w:b/>
        </w:rPr>
        <w:t>peuvent</w:t>
      </w:r>
      <w:proofErr w:type="gramEnd"/>
      <w:r w:rsidR="00592F8C" w:rsidRPr="002A71C0">
        <w:rPr>
          <w:b/>
        </w:rPr>
        <w:t xml:space="preserve"> </w:t>
      </w:r>
      <w:r w:rsidR="002A71C0">
        <w:rPr>
          <w:b/>
        </w:rPr>
        <w:t>l’</w:t>
      </w:r>
      <w:r w:rsidR="00592F8C" w:rsidRPr="002A71C0">
        <w:rPr>
          <w:b/>
        </w:rPr>
        <w:t>être</w:t>
      </w:r>
      <w:r>
        <w:t> !</w:t>
      </w:r>
    </w:p>
    <w:p w:rsidR="00592F8C" w:rsidRPr="00171DFB" w:rsidRDefault="009C530D" w:rsidP="005C6715">
      <w:pPr>
        <w:pStyle w:val="Paragraphedeliste"/>
        <w:numPr>
          <w:ilvl w:val="0"/>
          <w:numId w:val="14"/>
        </w:numPr>
      </w:pPr>
      <w:proofErr w:type="gramStart"/>
      <w:r>
        <w:t>Lorsque que</w:t>
      </w:r>
      <w:proofErr w:type="gramEnd"/>
      <w:r>
        <w:t xml:space="preserve"> vous voyez « </w:t>
      </w:r>
      <w:r w:rsidRPr="002A71C0">
        <w:rPr>
          <w:b/>
        </w:rPr>
        <w:t>choisir la (ou les) meilleure réponse</w:t>
      </w:r>
      <w:r>
        <w:t> », ne cochez pas les réponses partielles qui seront considérées comme fausses.</w:t>
      </w:r>
    </w:p>
    <w:p w:rsidR="00756E07" w:rsidRDefault="00756E07" w:rsidP="00D942CC">
      <w:pPr>
        <w:pStyle w:val="Titre3"/>
      </w:pPr>
      <w:r>
        <w:t>Question</w:t>
      </w:r>
      <w:proofErr w:type="gramStart"/>
      <w:r>
        <w:t xml:space="preserve"> 1.</w:t>
      </w:r>
      <w:proofErr w:type="gramEnd"/>
      <w:r>
        <w:t xml:space="preserve"> </w:t>
      </w:r>
      <w:r w:rsidR="00CF0CBA">
        <w:t xml:space="preserve">Cocher une </w:t>
      </w:r>
      <w:r>
        <w:t>seule réponse.</w:t>
      </w:r>
      <w:r w:rsidR="003E3093">
        <w:t xml:space="preserve"> /1</w:t>
      </w:r>
    </w:p>
    <w:p w:rsidR="00756E07" w:rsidRDefault="00756E07" w:rsidP="00756E07">
      <w:pPr>
        <w:pStyle w:val="Default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Le GATT est créé en 1941 et l’OMC en 1990.</w:t>
      </w:r>
    </w:p>
    <w:p w:rsidR="00756E07" w:rsidRDefault="00756E07" w:rsidP="00756E07">
      <w:pPr>
        <w:pStyle w:val="Default"/>
        <w:rPr>
          <w:b/>
          <w:bCs/>
        </w:rPr>
      </w:pPr>
      <w:proofErr w:type="gramStart"/>
      <w:r w:rsidRPr="005C6715">
        <w:rPr>
          <w:b/>
          <w:bCs/>
          <w:highlight w:val="yellow"/>
        </w:rPr>
        <w:t>B</w:t>
      </w:r>
      <w:proofErr w:type="gramEnd"/>
      <w:r w:rsidRPr="005C6715">
        <w:rPr>
          <w:b/>
          <w:bCs/>
          <w:highlight w:val="yellow"/>
        </w:rPr>
        <w:t xml:space="preserve"> Le GATT est créé en 1947 et l’OMC en 1995.</w:t>
      </w:r>
    </w:p>
    <w:p w:rsidR="00756E07" w:rsidRDefault="00756E07" w:rsidP="00756E07">
      <w:pPr>
        <w:pStyle w:val="Default"/>
        <w:rPr>
          <w:b/>
          <w:bCs/>
        </w:rPr>
      </w:pPr>
      <w:r>
        <w:rPr>
          <w:b/>
          <w:bCs/>
        </w:rPr>
        <w:t>C</w:t>
      </w:r>
      <w:proofErr w:type="gramStart"/>
      <w:r>
        <w:rPr>
          <w:b/>
          <w:bCs/>
        </w:rPr>
        <w:t xml:space="preserve"> Le</w:t>
      </w:r>
      <w:proofErr w:type="gramEnd"/>
      <w:r>
        <w:rPr>
          <w:b/>
          <w:bCs/>
        </w:rPr>
        <w:t xml:space="preserve"> GATT est créé en 1932 et l’OMC en 1988.</w:t>
      </w:r>
    </w:p>
    <w:p w:rsidR="00756E07" w:rsidRDefault="00756E07" w:rsidP="00756E07">
      <w:pPr>
        <w:pStyle w:val="Default"/>
        <w:rPr>
          <w:b/>
          <w:bCs/>
        </w:rPr>
      </w:pP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 xml:space="preserve"> Le GATT est créé en 1981 et l’OMC en 2003.</w:t>
      </w:r>
    </w:p>
    <w:p w:rsidR="00756E07" w:rsidRDefault="00756E07" w:rsidP="00756E07">
      <w:pPr>
        <w:pStyle w:val="Default"/>
        <w:rPr>
          <w:b/>
          <w:bCs/>
        </w:rPr>
      </w:pP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 xml:space="preserve"> Le GATT est créé en 1965 et l’OMC en 1971.</w:t>
      </w:r>
    </w:p>
    <w:p w:rsidR="00756E07" w:rsidRDefault="00756E07" w:rsidP="00756E07">
      <w:pPr>
        <w:pStyle w:val="Default"/>
        <w:rPr>
          <w:b/>
          <w:bCs/>
        </w:rPr>
      </w:pPr>
    </w:p>
    <w:p w:rsidR="00CF0CBA" w:rsidRDefault="00CF0CBA" w:rsidP="00D942CC">
      <w:pPr>
        <w:pStyle w:val="Titre3"/>
      </w:pPr>
      <w:r>
        <w:t>Question</w:t>
      </w:r>
      <w:proofErr w:type="gramStart"/>
      <w:r>
        <w:t xml:space="preserve"> 2.</w:t>
      </w:r>
      <w:proofErr w:type="gramEnd"/>
      <w:r>
        <w:t xml:space="preserve"> Cocher une seule réponse.</w:t>
      </w:r>
      <w:r w:rsidR="003E3093">
        <w:t xml:space="preserve"> /1</w:t>
      </w:r>
    </w:p>
    <w:p w:rsidR="00756E07" w:rsidRDefault="00756E07" w:rsidP="003B6C7A">
      <w:pPr>
        <w:pStyle w:val="Default"/>
        <w:jc w:val="both"/>
        <w:rPr>
          <w:b/>
          <w:bCs/>
        </w:rPr>
      </w:pPr>
      <w:r>
        <w:rPr>
          <w:b/>
          <w:bCs/>
        </w:rPr>
        <w:t>Lorsque l’on change le mot internationalisation pour mondialisation</w:t>
      </w:r>
      <w:r w:rsidR="003B6C7A">
        <w:rPr>
          <w:b/>
          <w:bCs/>
        </w:rPr>
        <w:t>,</w:t>
      </w:r>
      <w:r>
        <w:rPr>
          <w:b/>
          <w:bCs/>
        </w:rPr>
        <w:t xml:space="preserve"> on met l’accent sur :</w:t>
      </w:r>
    </w:p>
    <w:p w:rsidR="00756E07" w:rsidRDefault="00756E07" w:rsidP="003B6C7A">
      <w:pPr>
        <w:pStyle w:val="Default"/>
        <w:jc w:val="both"/>
        <w:rPr>
          <w:b/>
          <w:bCs/>
        </w:rPr>
      </w:pPr>
      <w:r>
        <w:rPr>
          <w:b/>
          <w:bCs/>
        </w:rPr>
        <w:t>A</w:t>
      </w:r>
      <w:r w:rsidR="00EE2A14">
        <w:rPr>
          <w:b/>
          <w:bCs/>
        </w:rPr>
        <w:t>.</w:t>
      </w:r>
      <w:r>
        <w:rPr>
          <w:b/>
          <w:bCs/>
        </w:rPr>
        <w:t xml:space="preserve"> Le fait que les produits peuvent s’échanger de plus en plus facilement et les capitaux aussi.</w:t>
      </w:r>
    </w:p>
    <w:p w:rsidR="00756E07" w:rsidRDefault="00756E07" w:rsidP="003B6C7A">
      <w:pPr>
        <w:pStyle w:val="Default"/>
        <w:jc w:val="both"/>
        <w:rPr>
          <w:b/>
          <w:bCs/>
        </w:rPr>
      </w:pPr>
      <w:r>
        <w:rPr>
          <w:b/>
          <w:bCs/>
        </w:rPr>
        <w:t>B</w:t>
      </w:r>
      <w:r w:rsidR="00EE2A14">
        <w:rPr>
          <w:b/>
          <w:bCs/>
        </w:rPr>
        <w:t>.</w:t>
      </w:r>
      <w:r>
        <w:rPr>
          <w:b/>
          <w:bCs/>
        </w:rPr>
        <w:t xml:space="preserve"> Le fait que les produits peuvent s’échanger de plus en plus facilement et les services aussi.</w:t>
      </w:r>
    </w:p>
    <w:p w:rsidR="00756E07" w:rsidRDefault="00756E07" w:rsidP="003B6C7A">
      <w:pPr>
        <w:pStyle w:val="Default"/>
        <w:jc w:val="both"/>
        <w:rPr>
          <w:b/>
          <w:bCs/>
        </w:rPr>
      </w:pPr>
      <w:r w:rsidRPr="004536F6">
        <w:rPr>
          <w:b/>
          <w:bCs/>
          <w:highlight w:val="yellow"/>
        </w:rPr>
        <w:t>C</w:t>
      </w:r>
      <w:r w:rsidR="00EE2A14" w:rsidRPr="004536F6">
        <w:rPr>
          <w:b/>
          <w:bCs/>
          <w:highlight w:val="yellow"/>
        </w:rPr>
        <w:t>.</w:t>
      </w:r>
      <w:r w:rsidRPr="004536F6">
        <w:rPr>
          <w:b/>
          <w:bCs/>
          <w:highlight w:val="yellow"/>
        </w:rPr>
        <w:t xml:space="preserve"> En plus des échanges commerciaux, les échanges de capitaux se multiplient</w:t>
      </w:r>
      <w:r w:rsidR="004536F6" w:rsidRPr="004536F6">
        <w:rPr>
          <w:b/>
          <w:bCs/>
          <w:highlight w:val="yellow"/>
        </w:rPr>
        <w:t xml:space="preserve"> également</w:t>
      </w:r>
      <w:r w:rsidRPr="004536F6">
        <w:rPr>
          <w:b/>
          <w:bCs/>
          <w:highlight w:val="yellow"/>
        </w:rPr>
        <w:t xml:space="preserve"> et la </w:t>
      </w:r>
      <w:proofErr w:type="gramStart"/>
      <w:r w:rsidRPr="004536F6">
        <w:rPr>
          <w:b/>
          <w:bCs/>
          <w:highlight w:val="yellow"/>
        </w:rPr>
        <w:t>main d’œuvre</w:t>
      </w:r>
      <w:proofErr w:type="gramEnd"/>
      <w:r w:rsidRPr="004536F6">
        <w:rPr>
          <w:b/>
          <w:bCs/>
          <w:highlight w:val="yellow"/>
        </w:rPr>
        <w:t xml:space="preserve"> </w:t>
      </w:r>
      <w:r w:rsidR="004536F6" w:rsidRPr="004536F6">
        <w:rPr>
          <w:b/>
          <w:bCs/>
          <w:highlight w:val="yellow"/>
        </w:rPr>
        <w:t>devient de plus en plus mobile</w:t>
      </w:r>
      <w:r w:rsidRPr="004536F6">
        <w:rPr>
          <w:b/>
          <w:bCs/>
          <w:highlight w:val="yellow"/>
        </w:rPr>
        <w:t>.</w:t>
      </w:r>
    </w:p>
    <w:p w:rsidR="00756E07" w:rsidRDefault="00756E07" w:rsidP="003B6C7A">
      <w:pPr>
        <w:pStyle w:val="Default"/>
        <w:jc w:val="both"/>
        <w:rPr>
          <w:b/>
          <w:bCs/>
        </w:rPr>
      </w:pPr>
      <w:r>
        <w:rPr>
          <w:b/>
          <w:bCs/>
        </w:rPr>
        <w:t>D</w:t>
      </w:r>
      <w:r w:rsidR="00EE2A14">
        <w:rPr>
          <w:b/>
          <w:bCs/>
        </w:rPr>
        <w:t>.</w:t>
      </w:r>
      <w:proofErr w:type="gramStart"/>
      <w:r>
        <w:rPr>
          <w:b/>
          <w:bCs/>
        </w:rPr>
        <w:t xml:space="preserve"> </w:t>
      </w:r>
      <w:r w:rsidR="004536F6">
        <w:rPr>
          <w:b/>
          <w:bCs/>
        </w:rPr>
        <w:t>Les</w:t>
      </w:r>
      <w:proofErr w:type="gramEnd"/>
      <w:r w:rsidR="004536F6">
        <w:rPr>
          <w:b/>
          <w:bCs/>
        </w:rPr>
        <w:t xml:space="preserve"> entreprises transnationales deviennent des entreprises financières</w:t>
      </w:r>
      <w:r>
        <w:rPr>
          <w:b/>
          <w:bCs/>
        </w:rPr>
        <w:t>.</w:t>
      </w:r>
    </w:p>
    <w:p w:rsidR="00756E07" w:rsidRDefault="00CF0CBA" w:rsidP="003B6C7A">
      <w:pPr>
        <w:pStyle w:val="Default"/>
        <w:jc w:val="both"/>
        <w:rPr>
          <w:b/>
          <w:bCs/>
        </w:rPr>
      </w:pPr>
      <w:r>
        <w:rPr>
          <w:b/>
          <w:bCs/>
        </w:rPr>
        <w:t>E</w:t>
      </w:r>
      <w:r w:rsidR="00EE2A14">
        <w:rPr>
          <w:b/>
          <w:bCs/>
        </w:rPr>
        <w:t>.</w:t>
      </w:r>
      <w:proofErr w:type="gramStart"/>
      <w:r>
        <w:rPr>
          <w:b/>
          <w:bCs/>
        </w:rPr>
        <w:t xml:space="preserve"> Les</w:t>
      </w:r>
      <w:proofErr w:type="gramEnd"/>
      <w:r>
        <w:rPr>
          <w:b/>
          <w:bCs/>
        </w:rPr>
        <w:t xml:space="preserve"> échanges commerciaux connaissent </w:t>
      </w:r>
      <w:r w:rsidR="003B6C7A">
        <w:rPr>
          <w:b/>
          <w:bCs/>
        </w:rPr>
        <w:t>une</w:t>
      </w:r>
      <w:r>
        <w:rPr>
          <w:b/>
          <w:bCs/>
        </w:rPr>
        <w:t xml:space="preserve"> croissance plus rapide que celle du PIB mondial.</w:t>
      </w:r>
    </w:p>
    <w:p w:rsidR="00CF0CBA" w:rsidRDefault="00CF0CBA" w:rsidP="00756E07">
      <w:pPr>
        <w:pStyle w:val="Default"/>
        <w:rPr>
          <w:b/>
          <w:bCs/>
        </w:rPr>
      </w:pPr>
    </w:p>
    <w:p w:rsidR="001203C0" w:rsidRDefault="00CF0CBA" w:rsidP="00D942CC">
      <w:pPr>
        <w:pStyle w:val="Titre3"/>
      </w:pPr>
      <w:r>
        <w:lastRenderedPageBreak/>
        <w:t xml:space="preserve">Question 3. </w:t>
      </w:r>
      <w:r w:rsidR="001203C0">
        <w:t xml:space="preserve">Cocher </w:t>
      </w:r>
      <w:r w:rsidR="00171DFB">
        <w:t>toutes les</w:t>
      </w:r>
      <w:r w:rsidR="001203C0">
        <w:t xml:space="preserve"> réponses justes</w:t>
      </w:r>
      <w:r w:rsidR="00B4139E">
        <w:t>.</w:t>
      </w:r>
      <w:r w:rsidR="003E3093">
        <w:t xml:space="preserve"> /2</w:t>
      </w:r>
    </w:p>
    <w:p w:rsidR="00CF0CBA" w:rsidRDefault="00CF0CBA" w:rsidP="00756E07">
      <w:pPr>
        <w:pStyle w:val="Defaul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651804" cy="3835021"/>
            <wp:effectExtent l="19050" t="0" r="5796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913" cy="384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E07" w:rsidRDefault="00E83530" w:rsidP="00483D36">
      <w:pPr>
        <w:pStyle w:val="Default"/>
        <w:jc w:val="both"/>
        <w:rPr>
          <w:b/>
          <w:bCs/>
        </w:rPr>
      </w:pPr>
      <w:r w:rsidRPr="004536F6">
        <w:rPr>
          <w:b/>
          <w:bCs/>
          <w:highlight w:val="yellow"/>
        </w:rPr>
        <w:t>A. La théorie des avantages absolus a été inventée par Adam Smith.</w:t>
      </w:r>
    </w:p>
    <w:p w:rsidR="00E83530" w:rsidRDefault="00E83530" w:rsidP="00483D36">
      <w:pPr>
        <w:pStyle w:val="Default"/>
        <w:jc w:val="both"/>
        <w:rPr>
          <w:b/>
          <w:bCs/>
        </w:rPr>
      </w:pPr>
      <w:r w:rsidRPr="004536F6">
        <w:rPr>
          <w:b/>
          <w:bCs/>
          <w:highlight w:val="yellow"/>
        </w:rPr>
        <w:t>B.</w:t>
      </w:r>
      <w:proofErr w:type="gramStart"/>
      <w:r w:rsidRPr="004536F6">
        <w:rPr>
          <w:b/>
          <w:bCs/>
          <w:highlight w:val="yellow"/>
        </w:rPr>
        <w:t xml:space="preserve"> Le</w:t>
      </w:r>
      <w:proofErr w:type="gramEnd"/>
      <w:r w:rsidRPr="004536F6">
        <w:rPr>
          <w:b/>
          <w:bCs/>
          <w:highlight w:val="yellow"/>
        </w:rPr>
        <w:t xml:space="preserve"> modèle théorique présenté par </w:t>
      </w:r>
      <w:proofErr w:type="spellStart"/>
      <w:r w:rsidRPr="004536F6">
        <w:rPr>
          <w:b/>
          <w:bCs/>
          <w:highlight w:val="yellow"/>
        </w:rPr>
        <w:t>Heckscher</w:t>
      </w:r>
      <w:proofErr w:type="spellEnd"/>
      <w:r w:rsidRPr="004536F6">
        <w:rPr>
          <w:b/>
          <w:bCs/>
          <w:highlight w:val="yellow"/>
        </w:rPr>
        <w:t xml:space="preserve">, Ohlin et Samuelson </w:t>
      </w:r>
      <w:r w:rsidR="003B6C7A" w:rsidRPr="004536F6">
        <w:rPr>
          <w:b/>
          <w:bCs/>
          <w:highlight w:val="yellow"/>
        </w:rPr>
        <w:t>montre</w:t>
      </w:r>
      <w:r w:rsidRPr="004536F6">
        <w:rPr>
          <w:b/>
          <w:bCs/>
          <w:highlight w:val="yellow"/>
        </w:rPr>
        <w:t xml:space="preserve"> que</w:t>
      </w:r>
      <w:r w:rsidR="003B6C7A" w:rsidRPr="004536F6">
        <w:rPr>
          <w:b/>
          <w:bCs/>
          <w:highlight w:val="yellow"/>
        </w:rPr>
        <w:t xml:space="preserve"> les avantages absolus ne portent pas que sur le travail, mais sur l’ensemble des facteurs de production.</w:t>
      </w:r>
    </w:p>
    <w:p w:rsidR="003B6C7A" w:rsidRDefault="003B6C7A" w:rsidP="00483D3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C. La théorie des avantages comparatifs a été inventée par </w:t>
      </w:r>
      <w:r w:rsidR="00171DFB">
        <w:rPr>
          <w:b/>
          <w:bCs/>
        </w:rPr>
        <w:t>Paul Samuelson</w:t>
      </w:r>
      <w:r>
        <w:rPr>
          <w:b/>
          <w:bCs/>
        </w:rPr>
        <w:t>.</w:t>
      </w:r>
    </w:p>
    <w:p w:rsidR="003B6C7A" w:rsidRDefault="003B6C7A" w:rsidP="00483D36">
      <w:pPr>
        <w:pStyle w:val="Default"/>
        <w:jc w:val="both"/>
        <w:rPr>
          <w:b/>
          <w:bCs/>
        </w:rPr>
      </w:pPr>
      <w:r>
        <w:rPr>
          <w:b/>
          <w:bCs/>
        </w:rPr>
        <w:t>D.</w:t>
      </w:r>
      <w:proofErr w:type="gramStart"/>
      <w:r>
        <w:rPr>
          <w:b/>
          <w:bCs/>
        </w:rPr>
        <w:t xml:space="preserve"> Le</w:t>
      </w:r>
      <w:proofErr w:type="gramEnd"/>
      <w:r>
        <w:rPr>
          <w:b/>
          <w:bCs/>
        </w:rPr>
        <w:t xml:space="preserve"> modèle théorique présenté par </w:t>
      </w:r>
      <w:proofErr w:type="spellStart"/>
      <w:r>
        <w:rPr>
          <w:b/>
          <w:bCs/>
        </w:rPr>
        <w:t>Heckscher</w:t>
      </w:r>
      <w:proofErr w:type="spellEnd"/>
      <w:r>
        <w:rPr>
          <w:b/>
          <w:bCs/>
        </w:rPr>
        <w:t>, Ohlin et Samuelson montre que les avantages comparatifs ne portent pas que sur les produits, mais aussi sur les échanges de services.</w:t>
      </w:r>
    </w:p>
    <w:p w:rsidR="003B6C7A" w:rsidRDefault="003B6C7A" w:rsidP="00483D36">
      <w:pPr>
        <w:pStyle w:val="Default"/>
        <w:jc w:val="both"/>
        <w:rPr>
          <w:b/>
          <w:bCs/>
        </w:rPr>
      </w:pPr>
      <w:r w:rsidRPr="004536F6">
        <w:rPr>
          <w:b/>
          <w:bCs/>
          <w:highlight w:val="yellow"/>
        </w:rPr>
        <w:t xml:space="preserve">E. </w:t>
      </w:r>
      <w:r w:rsidR="001203C0" w:rsidRPr="004536F6">
        <w:rPr>
          <w:b/>
          <w:bCs/>
          <w:highlight w:val="yellow"/>
        </w:rPr>
        <w:t>La théorie des avantages comparatifs a été inventée par David Ricardo.</w:t>
      </w:r>
    </w:p>
    <w:p w:rsidR="009C530D" w:rsidRDefault="009C530D" w:rsidP="00483D36">
      <w:pPr>
        <w:pStyle w:val="Default"/>
        <w:jc w:val="both"/>
        <w:rPr>
          <w:b/>
          <w:bCs/>
        </w:rPr>
      </w:pPr>
    </w:p>
    <w:p w:rsidR="009C530D" w:rsidRPr="00C12224" w:rsidRDefault="009C530D" w:rsidP="00D942CC">
      <w:pPr>
        <w:pStyle w:val="Titre3"/>
      </w:pPr>
      <w:r w:rsidRPr="00C12224">
        <w:t xml:space="preserve">Question </w:t>
      </w:r>
      <w:r w:rsidR="00874A28">
        <w:t>4.</w:t>
      </w:r>
      <w:r w:rsidR="004E008E">
        <w:t xml:space="preserve"> Avantages comparatifs</w:t>
      </w:r>
      <w:proofErr w:type="gramStart"/>
      <w:r w:rsidR="004E008E">
        <w:t>, cocher</w:t>
      </w:r>
      <w:proofErr w:type="gramEnd"/>
      <w:r w:rsidR="004E008E">
        <w:t xml:space="preserve"> la meilleure</w:t>
      </w:r>
      <w:r w:rsidR="001E57F7">
        <w:t xml:space="preserve"> réponse.</w:t>
      </w:r>
      <w:r w:rsidR="003E3093">
        <w:t xml:space="preserve"> /2</w:t>
      </w:r>
    </w:p>
    <w:p w:rsidR="009C530D" w:rsidRDefault="00C12224" w:rsidP="00483D36">
      <w:pPr>
        <w:pStyle w:val="Default"/>
        <w:jc w:val="both"/>
        <w:rPr>
          <w:b/>
          <w:bCs/>
        </w:rPr>
      </w:pPr>
      <w:r>
        <w:rPr>
          <w:b/>
          <w:bCs/>
        </w:rPr>
        <w:t>A.</w:t>
      </w:r>
      <w:proofErr w:type="gramStart"/>
      <w:r>
        <w:rPr>
          <w:b/>
          <w:bCs/>
        </w:rPr>
        <w:t xml:space="preserve"> </w:t>
      </w:r>
      <w:r w:rsidR="009C530D">
        <w:rPr>
          <w:b/>
          <w:bCs/>
        </w:rPr>
        <w:t>La</w:t>
      </w:r>
      <w:proofErr w:type="gramEnd"/>
      <w:r w:rsidR="009C530D">
        <w:rPr>
          <w:b/>
          <w:bCs/>
        </w:rPr>
        <w:t xml:space="preserve"> théorie des avantages comparatifs prévoit que </w:t>
      </w:r>
      <w:r>
        <w:rPr>
          <w:b/>
          <w:bCs/>
        </w:rPr>
        <w:t>chaque pays se spécialise dans les productions où il est le moins cher.</w:t>
      </w:r>
    </w:p>
    <w:p w:rsidR="00C12224" w:rsidRDefault="00C12224" w:rsidP="00C12224">
      <w:pPr>
        <w:pStyle w:val="Default"/>
        <w:jc w:val="both"/>
        <w:rPr>
          <w:b/>
          <w:bCs/>
        </w:rPr>
      </w:pPr>
      <w:r>
        <w:rPr>
          <w:b/>
          <w:bCs/>
        </w:rPr>
        <w:t>B.</w:t>
      </w:r>
      <w:proofErr w:type="gramStart"/>
      <w:r>
        <w:rPr>
          <w:b/>
          <w:bCs/>
        </w:rPr>
        <w:t xml:space="preserve"> La</w:t>
      </w:r>
      <w:proofErr w:type="gramEnd"/>
      <w:r>
        <w:rPr>
          <w:b/>
          <w:bCs/>
        </w:rPr>
        <w:t xml:space="preserve"> théorie des avantages comparatifs prévoit que chaque pays se spécialise dans les productions où sa production est de meilleure qualité</w:t>
      </w:r>
      <w:r w:rsidR="00CF2205">
        <w:rPr>
          <w:b/>
          <w:bCs/>
        </w:rPr>
        <w:t xml:space="preserve"> que celle de ses partenaires</w:t>
      </w:r>
      <w:r>
        <w:rPr>
          <w:b/>
          <w:bCs/>
        </w:rPr>
        <w:t>.</w:t>
      </w:r>
    </w:p>
    <w:p w:rsidR="00C12224" w:rsidRDefault="00C12224" w:rsidP="00C12224">
      <w:pPr>
        <w:pStyle w:val="Default"/>
        <w:jc w:val="both"/>
        <w:rPr>
          <w:b/>
          <w:bCs/>
        </w:rPr>
      </w:pPr>
      <w:r>
        <w:rPr>
          <w:b/>
          <w:bCs/>
        </w:rPr>
        <w:t>C.</w:t>
      </w:r>
      <w:proofErr w:type="gramStart"/>
      <w:r>
        <w:rPr>
          <w:b/>
          <w:bCs/>
        </w:rPr>
        <w:t xml:space="preserve"> La</w:t>
      </w:r>
      <w:proofErr w:type="gramEnd"/>
      <w:r>
        <w:rPr>
          <w:b/>
          <w:bCs/>
        </w:rPr>
        <w:t xml:space="preserve"> théorie des avantages comparatifs prévoit que chaque pays se spécialise dans les productions où il a le maximum d’avantages absolus.</w:t>
      </w:r>
    </w:p>
    <w:p w:rsidR="00C12224" w:rsidRDefault="00C12224" w:rsidP="00C12224">
      <w:pPr>
        <w:pStyle w:val="Default"/>
        <w:jc w:val="both"/>
        <w:rPr>
          <w:b/>
          <w:bCs/>
        </w:rPr>
      </w:pPr>
      <w:r w:rsidRPr="00B4139E">
        <w:rPr>
          <w:b/>
          <w:bCs/>
          <w:highlight w:val="yellow"/>
        </w:rPr>
        <w:t>D.</w:t>
      </w:r>
      <w:proofErr w:type="gramStart"/>
      <w:r w:rsidRPr="00B4139E">
        <w:rPr>
          <w:b/>
          <w:bCs/>
          <w:highlight w:val="yellow"/>
        </w:rPr>
        <w:t xml:space="preserve"> La</w:t>
      </w:r>
      <w:proofErr w:type="gramEnd"/>
      <w:r w:rsidRPr="00B4139E">
        <w:rPr>
          <w:b/>
          <w:bCs/>
          <w:highlight w:val="yellow"/>
        </w:rPr>
        <w:t xml:space="preserve"> théorie des avantages comparatifs prévoit que chaque pays se spécialise dans les productions où les prix relatifs de ses produits sont les plus </w:t>
      </w:r>
      <w:r w:rsidR="000705C6">
        <w:rPr>
          <w:b/>
          <w:bCs/>
          <w:highlight w:val="yellow"/>
        </w:rPr>
        <w:t>faibles</w:t>
      </w:r>
      <w:r w:rsidRPr="00B4139E">
        <w:rPr>
          <w:b/>
          <w:bCs/>
          <w:highlight w:val="yellow"/>
        </w:rPr>
        <w:t>.</w:t>
      </w:r>
    </w:p>
    <w:p w:rsidR="004E008E" w:rsidRDefault="004E008E" w:rsidP="00C12224">
      <w:pPr>
        <w:pStyle w:val="Default"/>
        <w:jc w:val="both"/>
        <w:rPr>
          <w:b/>
          <w:bCs/>
        </w:rPr>
      </w:pPr>
      <w:r>
        <w:rPr>
          <w:b/>
          <w:bCs/>
        </w:rPr>
        <w:t>E.</w:t>
      </w:r>
      <w:proofErr w:type="gramStart"/>
      <w:r>
        <w:rPr>
          <w:b/>
          <w:bCs/>
        </w:rPr>
        <w:t xml:space="preserve"> La</w:t>
      </w:r>
      <w:proofErr w:type="gramEnd"/>
      <w:r>
        <w:rPr>
          <w:b/>
          <w:bCs/>
        </w:rPr>
        <w:t xml:space="preserve"> théorie des avantages comparatifs prévoit qu’un pays doit pouvoir comparer ses avantages avant de se lancer dans le commerce international.</w:t>
      </w:r>
    </w:p>
    <w:p w:rsidR="00C12224" w:rsidRDefault="00C12224" w:rsidP="00C12224">
      <w:pPr>
        <w:pStyle w:val="Default"/>
        <w:jc w:val="both"/>
        <w:rPr>
          <w:b/>
          <w:bCs/>
        </w:rPr>
      </w:pPr>
    </w:p>
    <w:p w:rsidR="00C12224" w:rsidRDefault="00C12224" w:rsidP="00C12224">
      <w:pPr>
        <w:pStyle w:val="Default"/>
        <w:jc w:val="both"/>
        <w:rPr>
          <w:b/>
          <w:bCs/>
        </w:rPr>
      </w:pPr>
    </w:p>
    <w:p w:rsidR="00C12224" w:rsidRDefault="00C12224" w:rsidP="00C12224">
      <w:pPr>
        <w:pStyle w:val="Default"/>
        <w:jc w:val="both"/>
        <w:rPr>
          <w:b/>
          <w:bCs/>
        </w:rPr>
      </w:pPr>
    </w:p>
    <w:p w:rsidR="00C12224" w:rsidRDefault="00C12224" w:rsidP="00483D36">
      <w:pPr>
        <w:pStyle w:val="Default"/>
        <w:jc w:val="both"/>
        <w:rPr>
          <w:b/>
          <w:bCs/>
        </w:rPr>
      </w:pPr>
    </w:p>
    <w:p w:rsidR="001203C0" w:rsidRDefault="001203C0" w:rsidP="00E83530">
      <w:pPr>
        <w:pStyle w:val="Default"/>
        <w:rPr>
          <w:b/>
          <w:bCs/>
        </w:rPr>
      </w:pPr>
    </w:p>
    <w:p w:rsidR="00171DFB" w:rsidRPr="00171DFB" w:rsidRDefault="00171DFB" w:rsidP="00D942CC">
      <w:pPr>
        <w:pStyle w:val="Titre3"/>
      </w:pPr>
      <w:r w:rsidRPr="00171DFB">
        <w:t>Quest</w:t>
      </w:r>
      <w:r>
        <w:t>i</w:t>
      </w:r>
      <w:r w:rsidRPr="00171DFB">
        <w:t xml:space="preserve">on </w:t>
      </w:r>
      <w:r w:rsidR="00874A28">
        <w:t>5</w:t>
      </w:r>
      <w:r w:rsidRPr="00171DFB">
        <w:t xml:space="preserve">. </w:t>
      </w:r>
      <w:proofErr w:type="gramStart"/>
      <w:r w:rsidR="001E57F7">
        <w:t>La</w:t>
      </w:r>
      <w:proofErr w:type="gramEnd"/>
      <w:r w:rsidR="001E57F7">
        <w:t xml:space="preserve"> composition des échanges. </w:t>
      </w:r>
      <w:r>
        <w:t xml:space="preserve">Cocher </w:t>
      </w:r>
      <w:r w:rsidR="00B4139E">
        <w:t xml:space="preserve">toutes </w:t>
      </w:r>
      <w:r w:rsidRPr="00171DFB">
        <w:t xml:space="preserve">les propositions </w:t>
      </w:r>
      <w:r w:rsidR="004E008E">
        <w:t>justes</w:t>
      </w:r>
      <w:r w:rsidRPr="00171DFB">
        <w:t>.</w:t>
      </w:r>
      <w:r w:rsidR="003E3093">
        <w:t xml:space="preserve">  /2</w:t>
      </w:r>
    </w:p>
    <w:p w:rsidR="00E83530" w:rsidRDefault="00171DFB" w:rsidP="00483D36">
      <w:pPr>
        <w:pStyle w:val="Default"/>
        <w:jc w:val="both"/>
        <w:rPr>
          <w:b/>
          <w:bCs/>
        </w:rPr>
      </w:pPr>
      <w:r w:rsidRPr="004E008E">
        <w:rPr>
          <w:b/>
          <w:bCs/>
        </w:rPr>
        <w:t xml:space="preserve">A. Depuis la fin de la </w:t>
      </w:r>
      <w:proofErr w:type="gramStart"/>
      <w:r w:rsidRPr="004E008E">
        <w:rPr>
          <w:b/>
          <w:bCs/>
        </w:rPr>
        <w:t>première</w:t>
      </w:r>
      <w:proofErr w:type="gramEnd"/>
      <w:r w:rsidRPr="004E008E">
        <w:rPr>
          <w:b/>
          <w:bCs/>
        </w:rPr>
        <w:t xml:space="preserve"> guerre mondiale le commerce des services connaît une croissance exponentielle.</w:t>
      </w:r>
    </w:p>
    <w:p w:rsidR="00171DFB" w:rsidRPr="004E008E" w:rsidRDefault="00171DFB" w:rsidP="00483D36">
      <w:pPr>
        <w:pStyle w:val="Default"/>
        <w:jc w:val="both"/>
        <w:rPr>
          <w:b/>
          <w:bCs/>
          <w:highlight w:val="yellow"/>
        </w:rPr>
      </w:pPr>
      <w:r w:rsidRPr="004E008E">
        <w:rPr>
          <w:b/>
          <w:bCs/>
          <w:highlight w:val="yellow"/>
        </w:rPr>
        <w:t xml:space="preserve">B. Depuis la fin de la </w:t>
      </w:r>
      <w:proofErr w:type="gramStart"/>
      <w:r w:rsidRPr="004E008E">
        <w:rPr>
          <w:b/>
          <w:bCs/>
          <w:highlight w:val="yellow"/>
        </w:rPr>
        <w:t>seconde</w:t>
      </w:r>
      <w:proofErr w:type="gramEnd"/>
      <w:r w:rsidRPr="004E008E">
        <w:rPr>
          <w:b/>
          <w:bCs/>
          <w:highlight w:val="yellow"/>
        </w:rPr>
        <w:t xml:space="preserve"> guerre mondiale le développement des échanges est plus rapide que celui du PIB mondial.</w:t>
      </w:r>
    </w:p>
    <w:p w:rsidR="00171DFB" w:rsidRPr="004E008E" w:rsidRDefault="00171DFB" w:rsidP="00483D36">
      <w:pPr>
        <w:pStyle w:val="Default"/>
        <w:jc w:val="both"/>
        <w:rPr>
          <w:b/>
          <w:bCs/>
          <w:highlight w:val="yellow"/>
        </w:rPr>
      </w:pPr>
      <w:r w:rsidRPr="004E008E">
        <w:rPr>
          <w:b/>
          <w:bCs/>
          <w:highlight w:val="yellow"/>
        </w:rPr>
        <w:t>C.</w:t>
      </w:r>
      <w:proofErr w:type="gramStart"/>
      <w:r w:rsidRPr="004E008E">
        <w:rPr>
          <w:b/>
          <w:bCs/>
          <w:highlight w:val="yellow"/>
        </w:rPr>
        <w:t xml:space="preserve"> Le</w:t>
      </w:r>
      <w:proofErr w:type="gramEnd"/>
      <w:r w:rsidRPr="004E008E">
        <w:rPr>
          <w:b/>
          <w:bCs/>
          <w:highlight w:val="yellow"/>
        </w:rPr>
        <w:t xml:space="preserve"> GATT puis l’OMC ont considérablement favorisé le développement du commerce mondial.</w:t>
      </w:r>
    </w:p>
    <w:p w:rsidR="00171DFB" w:rsidRPr="004E008E" w:rsidRDefault="00171DFB" w:rsidP="00483D36">
      <w:pPr>
        <w:pStyle w:val="Default"/>
        <w:jc w:val="both"/>
        <w:rPr>
          <w:b/>
          <w:bCs/>
          <w:highlight w:val="yellow"/>
        </w:rPr>
      </w:pPr>
      <w:r w:rsidRPr="004E008E">
        <w:rPr>
          <w:b/>
          <w:bCs/>
          <w:highlight w:val="yellow"/>
        </w:rPr>
        <w:t xml:space="preserve">D. </w:t>
      </w:r>
      <w:r w:rsidR="005C6715" w:rsidRPr="004E008E">
        <w:rPr>
          <w:b/>
          <w:bCs/>
          <w:highlight w:val="yellow"/>
        </w:rPr>
        <w:t>Depuis</w:t>
      </w:r>
      <w:r w:rsidRPr="004E008E">
        <w:rPr>
          <w:b/>
          <w:bCs/>
          <w:highlight w:val="yellow"/>
        </w:rPr>
        <w:t xml:space="preserve"> les années 70, Hong Kong, Singapour, Taïwan et la Corée du Sud ont pris une place consid</w:t>
      </w:r>
      <w:r w:rsidR="00B4139E" w:rsidRPr="004E008E">
        <w:rPr>
          <w:b/>
          <w:bCs/>
          <w:highlight w:val="yellow"/>
        </w:rPr>
        <w:t>érable dans le commerce mondial. O</w:t>
      </w:r>
      <w:r w:rsidRPr="004E008E">
        <w:rPr>
          <w:b/>
          <w:bCs/>
          <w:highlight w:val="yellow"/>
        </w:rPr>
        <w:t>n les appel</w:t>
      </w:r>
      <w:r w:rsidR="00B4139E" w:rsidRPr="004E008E">
        <w:rPr>
          <w:b/>
          <w:bCs/>
          <w:highlight w:val="yellow"/>
        </w:rPr>
        <w:t>le</w:t>
      </w:r>
      <w:r w:rsidRPr="004E008E">
        <w:rPr>
          <w:b/>
          <w:bCs/>
          <w:highlight w:val="yellow"/>
        </w:rPr>
        <w:t xml:space="preserve"> les 4 dragons.</w:t>
      </w:r>
    </w:p>
    <w:p w:rsidR="00171DFB" w:rsidRPr="00171DFB" w:rsidRDefault="00171DFB" w:rsidP="00483D36">
      <w:pPr>
        <w:pStyle w:val="Franck"/>
        <w:rPr>
          <w:rFonts w:ascii="Times New Roman" w:eastAsiaTheme="minorEastAsia" w:hAnsi="Times New Roman"/>
          <w:b/>
          <w:bCs/>
          <w:color w:val="000000"/>
        </w:rPr>
      </w:pPr>
      <w:r w:rsidRPr="00353983">
        <w:rPr>
          <w:b/>
          <w:bCs/>
        </w:rPr>
        <w:t>E.</w:t>
      </w:r>
      <w:proofErr w:type="gramStart"/>
      <w:r w:rsidRPr="00353983">
        <w:rPr>
          <w:b/>
          <w:bCs/>
        </w:rPr>
        <w:t xml:space="preserve"> </w:t>
      </w:r>
      <w:r w:rsidR="00353983">
        <w:rPr>
          <w:rFonts w:ascii="Times New Roman" w:eastAsiaTheme="minorEastAsia" w:hAnsi="Times New Roman"/>
          <w:b/>
          <w:bCs/>
          <w:color w:val="000000"/>
        </w:rPr>
        <w:t>Le</w:t>
      </w:r>
      <w:proofErr w:type="gramEnd"/>
      <w:r w:rsidR="00353983">
        <w:rPr>
          <w:rFonts w:ascii="Times New Roman" w:eastAsiaTheme="minorEastAsia" w:hAnsi="Times New Roman"/>
          <w:b/>
          <w:bCs/>
          <w:color w:val="000000"/>
        </w:rPr>
        <w:t xml:space="preserve"> commerce extérieur de la Chine représente 60% du commerce mondial</w:t>
      </w:r>
      <w:r w:rsidRPr="00353983">
        <w:rPr>
          <w:rFonts w:ascii="Times New Roman" w:eastAsiaTheme="minorEastAsia" w:hAnsi="Times New Roman"/>
          <w:b/>
          <w:bCs/>
          <w:color w:val="000000"/>
        </w:rPr>
        <w:t>.</w:t>
      </w:r>
    </w:p>
    <w:p w:rsidR="00B4139E" w:rsidRPr="00171DFB" w:rsidRDefault="00171DFB" w:rsidP="00D942CC">
      <w:pPr>
        <w:pStyle w:val="Titre3"/>
      </w:pPr>
      <w:r w:rsidRPr="00171DFB">
        <w:t xml:space="preserve">Question </w:t>
      </w:r>
      <w:r w:rsidR="00874A28">
        <w:t>6</w:t>
      </w:r>
      <w:r w:rsidRPr="00171DFB">
        <w:t xml:space="preserve">. </w:t>
      </w:r>
      <w:r w:rsidR="00B4139E">
        <w:t xml:space="preserve">Cocher toutes </w:t>
      </w:r>
      <w:r w:rsidR="00B4139E" w:rsidRPr="00171DFB">
        <w:t>les propositions justes.</w:t>
      </w:r>
      <w:bookmarkStart w:id="0" w:name="_GoBack"/>
      <w:bookmarkEnd w:id="0"/>
      <w:r w:rsidR="003E3093">
        <w:t xml:space="preserve"> /2</w:t>
      </w:r>
    </w:p>
    <w:p w:rsidR="00756E07" w:rsidRDefault="005C6715" w:rsidP="005C6715">
      <w:pPr>
        <w:pStyle w:val="Default"/>
        <w:jc w:val="both"/>
        <w:rPr>
          <w:b/>
          <w:bCs/>
        </w:rPr>
      </w:pPr>
      <w:r w:rsidRPr="005C6715">
        <w:rPr>
          <w:b/>
          <w:bCs/>
          <w:highlight w:val="yellow"/>
        </w:rPr>
        <w:t>A.</w:t>
      </w:r>
      <w:r>
        <w:rPr>
          <w:b/>
          <w:bCs/>
          <w:highlight w:val="yellow"/>
        </w:rPr>
        <w:t xml:space="preserve"> </w:t>
      </w:r>
      <w:r w:rsidR="00171DFB" w:rsidRPr="005C6715">
        <w:rPr>
          <w:b/>
          <w:bCs/>
          <w:highlight w:val="yellow"/>
        </w:rPr>
        <w:t>Jusque dans les années soixante</w:t>
      </w:r>
      <w:r w:rsidR="00862B72" w:rsidRPr="005C6715">
        <w:rPr>
          <w:b/>
          <w:bCs/>
          <w:highlight w:val="yellow"/>
        </w:rPr>
        <w:t>,</w:t>
      </w:r>
      <w:r w:rsidR="00171DFB" w:rsidRPr="005C6715">
        <w:rPr>
          <w:b/>
          <w:bCs/>
          <w:highlight w:val="yellow"/>
        </w:rPr>
        <w:t xml:space="preserve"> les </w:t>
      </w:r>
      <w:r w:rsidR="000C0404" w:rsidRPr="005C6715">
        <w:rPr>
          <w:b/>
          <w:bCs/>
          <w:highlight w:val="yellow"/>
        </w:rPr>
        <w:t>produits primaires (agricoles et miniers)</w:t>
      </w:r>
      <w:r w:rsidR="00171DFB" w:rsidRPr="005C6715">
        <w:rPr>
          <w:b/>
          <w:bCs/>
          <w:highlight w:val="yellow"/>
        </w:rPr>
        <w:t xml:space="preserve"> constituai</w:t>
      </w:r>
      <w:r w:rsidR="000C0404" w:rsidRPr="005C6715">
        <w:rPr>
          <w:b/>
          <w:bCs/>
          <w:highlight w:val="yellow"/>
        </w:rPr>
        <w:t>en</w:t>
      </w:r>
      <w:r w:rsidR="00171DFB" w:rsidRPr="005C6715">
        <w:rPr>
          <w:b/>
          <w:bCs/>
          <w:highlight w:val="yellow"/>
        </w:rPr>
        <w:t>t une part importante des échanges</w:t>
      </w:r>
      <w:r w:rsidR="00862B72" w:rsidRPr="005C6715">
        <w:rPr>
          <w:b/>
          <w:bCs/>
          <w:highlight w:val="yellow"/>
        </w:rPr>
        <w:t xml:space="preserve"> (environ la moitié)</w:t>
      </w:r>
      <w:r w:rsidR="00171DFB" w:rsidRPr="005C6715">
        <w:rPr>
          <w:b/>
          <w:bCs/>
          <w:highlight w:val="yellow"/>
        </w:rPr>
        <w:t>.</w:t>
      </w:r>
    </w:p>
    <w:p w:rsidR="00756E07" w:rsidRPr="00195E1F" w:rsidRDefault="000C0404" w:rsidP="00483D36">
      <w:pPr>
        <w:pStyle w:val="Default"/>
        <w:jc w:val="both"/>
        <w:rPr>
          <w:b/>
          <w:bCs/>
          <w:highlight w:val="yellow"/>
        </w:rPr>
      </w:pPr>
      <w:r w:rsidRPr="00195E1F">
        <w:rPr>
          <w:b/>
          <w:bCs/>
          <w:highlight w:val="yellow"/>
        </w:rPr>
        <w:t>B. Jusque dans les années 2000, le commerce international s’effectuait encore principalement entre les États-Unis, L’Europe et le Japon, on parlait de la triade.</w:t>
      </w:r>
    </w:p>
    <w:p w:rsidR="00195E1F" w:rsidRDefault="00195E1F" w:rsidP="00483D36">
      <w:pPr>
        <w:pStyle w:val="Default"/>
        <w:jc w:val="both"/>
        <w:rPr>
          <w:b/>
          <w:bCs/>
        </w:rPr>
      </w:pPr>
      <w:r>
        <w:rPr>
          <w:b/>
          <w:bCs/>
        </w:rPr>
        <w:t>C.</w:t>
      </w:r>
      <w:proofErr w:type="gramStart"/>
      <w:r>
        <w:rPr>
          <w:b/>
          <w:bCs/>
        </w:rPr>
        <w:t xml:space="preserve"> L</w:t>
      </w:r>
      <w:proofErr w:type="gramEnd"/>
      <w:r>
        <w:rPr>
          <w:b/>
          <w:bCs/>
        </w:rPr>
        <w:t>’automobile représente plus de 50% des échanges mondiaux.</w:t>
      </w:r>
    </w:p>
    <w:p w:rsidR="000C0404" w:rsidRPr="003E3093" w:rsidRDefault="00195E1F" w:rsidP="00483D36">
      <w:pPr>
        <w:pStyle w:val="Default"/>
        <w:jc w:val="both"/>
        <w:rPr>
          <w:b/>
          <w:bCs/>
        </w:rPr>
      </w:pPr>
      <w:r w:rsidRPr="003E3093">
        <w:rPr>
          <w:b/>
          <w:bCs/>
        </w:rPr>
        <w:t>D</w:t>
      </w:r>
      <w:r w:rsidR="000C0404" w:rsidRPr="003E3093">
        <w:rPr>
          <w:b/>
          <w:bCs/>
        </w:rPr>
        <w:t>.</w:t>
      </w:r>
      <w:proofErr w:type="gramStart"/>
      <w:r w:rsidR="000C0404" w:rsidRPr="003E3093">
        <w:rPr>
          <w:b/>
          <w:bCs/>
        </w:rPr>
        <w:t xml:space="preserve"> La</w:t>
      </w:r>
      <w:proofErr w:type="gramEnd"/>
      <w:r w:rsidR="000C0404" w:rsidRPr="003E3093">
        <w:rPr>
          <w:b/>
          <w:bCs/>
        </w:rPr>
        <w:t xml:space="preserve"> part des services dans les échanges internationaux est de </w:t>
      </w:r>
      <w:r w:rsidR="003E3093" w:rsidRPr="003E3093">
        <w:rPr>
          <w:b/>
          <w:bCs/>
        </w:rPr>
        <w:t>68</w:t>
      </w:r>
      <w:r w:rsidR="000C0404" w:rsidRPr="003E3093">
        <w:rPr>
          <w:b/>
          <w:bCs/>
        </w:rPr>
        <w:t>%.</w:t>
      </w:r>
    </w:p>
    <w:p w:rsidR="00195E1F" w:rsidRDefault="00195E1F" w:rsidP="00483D36">
      <w:pPr>
        <w:pStyle w:val="Default"/>
        <w:jc w:val="both"/>
        <w:rPr>
          <w:b/>
          <w:bCs/>
        </w:rPr>
      </w:pPr>
      <w:r>
        <w:rPr>
          <w:b/>
          <w:bCs/>
        </w:rPr>
        <w:t>E.</w:t>
      </w:r>
      <w:proofErr w:type="gramStart"/>
      <w:r>
        <w:rPr>
          <w:b/>
          <w:bCs/>
        </w:rPr>
        <w:t xml:space="preserve"> Le</w:t>
      </w:r>
      <w:proofErr w:type="gramEnd"/>
      <w:r>
        <w:rPr>
          <w:b/>
          <w:bCs/>
        </w:rPr>
        <w:t xml:space="preserve"> pétrole et le gaz représentent plus de 50% des échanges mondiaux.</w:t>
      </w:r>
    </w:p>
    <w:p w:rsidR="00B4139E" w:rsidRPr="00171DFB" w:rsidRDefault="00195E1F" w:rsidP="00D942CC">
      <w:pPr>
        <w:pStyle w:val="Titre3"/>
      </w:pPr>
      <w:r w:rsidRPr="00195E1F">
        <w:t>Question</w:t>
      </w:r>
      <w:proofErr w:type="gramStart"/>
      <w:r w:rsidRPr="00195E1F">
        <w:t xml:space="preserve"> </w:t>
      </w:r>
      <w:r w:rsidR="00874A28">
        <w:t>7</w:t>
      </w:r>
      <w:r w:rsidRPr="00195E1F">
        <w:t>.</w:t>
      </w:r>
      <w:proofErr w:type="gramEnd"/>
      <w:r w:rsidR="00B4139E">
        <w:t xml:space="preserve"> Cocher </w:t>
      </w:r>
      <w:r w:rsidR="00B4139E" w:rsidRPr="00171DFB">
        <w:t xml:space="preserve">les </w:t>
      </w:r>
      <w:r w:rsidR="002A71C0">
        <w:t xml:space="preserve">deux </w:t>
      </w:r>
      <w:r w:rsidR="00B4139E" w:rsidRPr="00171DFB">
        <w:t>propositions justes.</w:t>
      </w:r>
      <w:r w:rsidR="003E3093">
        <w:t xml:space="preserve"> /2</w:t>
      </w:r>
    </w:p>
    <w:p w:rsidR="00195E1F" w:rsidRPr="0006401E" w:rsidRDefault="00195E1F" w:rsidP="0006401E">
      <w:pPr>
        <w:pStyle w:val="Default"/>
        <w:jc w:val="both"/>
        <w:rPr>
          <w:b/>
          <w:bCs/>
        </w:rPr>
      </w:pPr>
      <w:r w:rsidRPr="0006401E">
        <w:rPr>
          <w:b/>
          <w:bCs/>
        </w:rPr>
        <w:t>À la suite d’Adam Smith et de David Ricardo, les économistes néoclassiques soutiennent le libre-échange pour plusieurs raisons :</w:t>
      </w:r>
    </w:p>
    <w:p w:rsidR="00195E1F" w:rsidRDefault="00195E1F" w:rsidP="00483D36">
      <w:pPr>
        <w:pStyle w:val="Default"/>
        <w:jc w:val="both"/>
        <w:rPr>
          <w:b/>
          <w:bCs/>
        </w:rPr>
      </w:pPr>
      <w:r>
        <w:rPr>
          <w:b/>
          <w:bCs/>
        </w:rPr>
        <w:t>A. Il rend la société plus juste.</w:t>
      </w:r>
    </w:p>
    <w:p w:rsidR="00195E1F" w:rsidRDefault="00195E1F" w:rsidP="00483D36">
      <w:pPr>
        <w:pStyle w:val="Default"/>
        <w:jc w:val="both"/>
        <w:rPr>
          <w:b/>
          <w:bCs/>
        </w:rPr>
      </w:pPr>
      <w:r>
        <w:rPr>
          <w:b/>
          <w:bCs/>
        </w:rPr>
        <w:t>B. Il permet un accroissement de la richesse des plus pauvres.</w:t>
      </w:r>
    </w:p>
    <w:p w:rsidR="00195E1F" w:rsidRPr="0006401E" w:rsidRDefault="00195E1F" w:rsidP="00483D36">
      <w:pPr>
        <w:pStyle w:val="Default"/>
        <w:jc w:val="both"/>
        <w:rPr>
          <w:b/>
          <w:bCs/>
          <w:highlight w:val="yellow"/>
        </w:rPr>
      </w:pPr>
      <w:r w:rsidRPr="0006401E">
        <w:rPr>
          <w:b/>
          <w:bCs/>
          <w:highlight w:val="yellow"/>
        </w:rPr>
        <w:t>C. Il permet d’augmenter les profits des entreprises, de faire baisser les prix et d’accroître l’offre adressée aux consommateurs.</w:t>
      </w:r>
    </w:p>
    <w:p w:rsidR="000C0404" w:rsidRDefault="00195E1F" w:rsidP="00483D36">
      <w:pPr>
        <w:pStyle w:val="Default"/>
        <w:jc w:val="both"/>
        <w:rPr>
          <w:b/>
          <w:bCs/>
        </w:rPr>
      </w:pPr>
      <w:r w:rsidRPr="0006401E">
        <w:rPr>
          <w:b/>
          <w:bCs/>
          <w:highlight w:val="yellow"/>
        </w:rPr>
        <w:t>D. Il stimule l’innovation et la diversification des produits.</w:t>
      </w:r>
    </w:p>
    <w:p w:rsidR="00195E1F" w:rsidRDefault="00195E1F" w:rsidP="00483D3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E. Il facilite la liberté de déplacement de la </w:t>
      </w:r>
      <w:r w:rsidR="0006401E">
        <w:rPr>
          <w:b/>
          <w:bCs/>
        </w:rPr>
        <w:t>main-d’œuvre et soutien</w:t>
      </w:r>
      <w:r w:rsidR="003E3093">
        <w:rPr>
          <w:b/>
          <w:bCs/>
        </w:rPr>
        <w:t>t</w:t>
      </w:r>
      <w:r w:rsidR="0006401E">
        <w:rPr>
          <w:b/>
          <w:bCs/>
        </w:rPr>
        <w:t xml:space="preserve"> la démocratie.</w:t>
      </w:r>
    </w:p>
    <w:p w:rsidR="00B4139E" w:rsidRPr="00171DFB" w:rsidRDefault="0006401E" w:rsidP="00D942CC">
      <w:pPr>
        <w:pStyle w:val="Titre3"/>
      </w:pPr>
      <w:r w:rsidRPr="0006401E">
        <w:t>Question</w:t>
      </w:r>
      <w:proofErr w:type="gramStart"/>
      <w:r w:rsidRPr="0006401E">
        <w:t xml:space="preserve"> </w:t>
      </w:r>
      <w:r w:rsidR="00874A28">
        <w:t>8</w:t>
      </w:r>
      <w:r w:rsidRPr="0006401E">
        <w:t>.</w:t>
      </w:r>
      <w:proofErr w:type="gramEnd"/>
      <w:r w:rsidR="00AA7129">
        <w:t xml:space="preserve"> Cocher la bonne réponse</w:t>
      </w:r>
      <w:r w:rsidR="00B4139E" w:rsidRPr="00171DFB">
        <w:t>.</w:t>
      </w:r>
      <w:r w:rsidR="003E3093">
        <w:t xml:space="preserve"> /1</w:t>
      </w:r>
    </w:p>
    <w:p w:rsidR="0006401E" w:rsidRPr="0006401E" w:rsidRDefault="0006401E" w:rsidP="0006401E">
      <w:pPr>
        <w:pStyle w:val="Default"/>
        <w:jc w:val="both"/>
        <w:rPr>
          <w:b/>
          <w:bCs/>
        </w:rPr>
      </w:pPr>
      <w:r w:rsidRPr="0006401E">
        <w:rPr>
          <w:b/>
          <w:bCs/>
        </w:rPr>
        <w:t xml:space="preserve">Friedrich </w:t>
      </w:r>
      <w:proofErr w:type="spellStart"/>
      <w:r w:rsidRPr="0006401E">
        <w:rPr>
          <w:b/>
          <w:bCs/>
        </w:rPr>
        <w:t>List</w:t>
      </w:r>
      <w:proofErr w:type="spellEnd"/>
      <w:r w:rsidRPr="0006401E">
        <w:rPr>
          <w:b/>
          <w:bCs/>
        </w:rPr>
        <w:t xml:space="preserve"> (1789 – 1846) :</w:t>
      </w:r>
    </w:p>
    <w:p w:rsidR="0006401E" w:rsidRDefault="0006401E" w:rsidP="0006401E">
      <w:pPr>
        <w:pStyle w:val="Default"/>
        <w:jc w:val="both"/>
        <w:rPr>
          <w:b/>
          <w:bCs/>
        </w:rPr>
      </w:pPr>
      <w:r>
        <w:rPr>
          <w:b/>
          <w:bCs/>
        </w:rPr>
        <w:t>A. E</w:t>
      </w:r>
      <w:r w:rsidRPr="0006401E">
        <w:rPr>
          <w:b/>
          <w:bCs/>
        </w:rPr>
        <w:t xml:space="preserve">st </w:t>
      </w:r>
      <w:r w:rsidR="00AA7129">
        <w:rPr>
          <w:b/>
          <w:bCs/>
        </w:rPr>
        <w:t>un</w:t>
      </w:r>
      <w:r>
        <w:rPr>
          <w:b/>
          <w:bCs/>
        </w:rPr>
        <w:t xml:space="preserve"> théoricien du libre-échange </w:t>
      </w:r>
      <w:proofErr w:type="gramStart"/>
      <w:r>
        <w:rPr>
          <w:b/>
          <w:bCs/>
        </w:rPr>
        <w:t>Allema</w:t>
      </w:r>
      <w:r w:rsidR="00AA7129">
        <w:rPr>
          <w:b/>
          <w:bCs/>
        </w:rPr>
        <w:t>nd</w:t>
      </w:r>
      <w:proofErr w:type="gramEnd"/>
      <w:r w:rsidR="00AA7129">
        <w:rPr>
          <w:b/>
          <w:bCs/>
        </w:rPr>
        <w:t xml:space="preserve"> du </w:t>
      </w:r>
      <w:proofErr w:type="spellStart"/>
      <w:r w:rsidR="00AA7129">
        <w:rPr>
          <w:b/>
          <w:bCs/>
        </w:rPr>
        <w:t>XX</w:t>
      </w:r>
      <w:r w:rsidR="00AA7129" w:rsidRPr="00AA7129">
        <w:rPr>
          <w:b/>
          <w:bCs/>
          <w:vertAlign w:val="superscript"/>
        </w:rPr>
        <w:t>ème</w:t>
      </w:r>
      <w:proofErr w:type="spellEnd"/>
      <w:r w:rsidR="00AA7129">
        <w:rPr>
          <w:b/>
          <w:bCs/>
        </w:rPr>
        <w:t xml:space="preserve"> siècle</w:t>
      </w:r>
      <w:r>
        <w:rPr>
          <w:b/>
          <w:bCs/>
        </w:rPr>
        <w:t>.</w:t>
      </w:r>
    </w:p>
    <w:p w:rsidR="0006401E" w:rsidRDefault="0006401E" w:rsidP="0006401E">
      <w:pPr>
        <w:pStyle w:val="Default"/>
        <w:jc w:val="both"/>
        <w:rPr>
          <w:b/>
          <w:bCs/>
        </w:rPr>
      </w:pPr>
      <w:r>
        <w:rPr>
          <w:b/>
          <w:bCs/>
        </w:rPr>
        <w:t>B. Soutien la théorie des avantages absolus.</w:t>
      </w:r>
    </w:p>
    <w:p w:rsidR="0006401E" w:rsidRDefault="0006401E" w:rsidP="0006401E">
      <w:pPr>
        <w:pStyle w:val="Default"/>
        <w:jc w:val="both"/>
        <w:rPr>
          <w:b/>
          <w:bCs/>
        </w:rPr>
      </w:pPr>
      <w:r>
        <w:rPr>
          <w:b/>
          <w:bCs/>
        </w:rPr>
        <w:t>C. Soutien la théorie des avantages relatifs.</w:t>
      </w:r>
    </w:p>
    <w:p w:rsidR="0006401E" w:rsidRDefault="003A2D5D" w:rsidP="0006401E">
      <w:pPr>
        <w:pStyle w:val="Default"/>
        <w:jc w:val="both"/>
        <w:rPr>
          <w:b/>
          <w:bCs/>
        </w:rPr>
      </w:pPr>
      <w:r>
        <w:rPr>
          <w:b/>
          <w:bCs/>
          <w:highlight w:val="yellow"/>
        </w:rPr>
        <w:t>D. A</w:t>
      </w:r>
      <w:r w:rsidR="0006401E" w:rsidRPr="003A2D5D">
        <w:rPr>
          <w:b/>
          <w:bCs/>
          <w:highlight w:val="yellow"/>
        </w:rPr>
        <w:t xml:space="preserve"> </w:t>
      </w:r>
      <w:proofErr w:type="gramStart"/>
      <w:r w:rsidR="0006401E" w:rsidRPr="003A2D5D">
        <w:rPr>
          <w:b/>
          <w:bCs/>
          <w:highlight w:val="yellow"/>
        </w:rPr>
        <w:t>théorisé</w:t>
      </w:r>
      <w:proofErr w:type="gramEnd"/>
      <w:r w:rsidR="0006401E" w:rsidRPr="003A2D5D">
        <w:rPr>
          <w:b/>
          <w:bCs/>
          <w:highlight w:val="yellow"/>
        </w:rPr>
        <w:t xml:space="preserve"> le protectionnisme éducateur.</w:t>
      </w:r>
    </w:p>
    <w:p w:rsidR="0006401E" w:rsidRDefault="003A2D5D" w:rsidP="0006401E">
      <w:pPr>
        <w:pStyle w:val="Default"/>
        <w:jc w:val="both"/>
        <w:rPr>
          <w:b/>
          <w:bCs/>
        </w:rPr>
      </w:pPr>
      <w:r>
        <w:rPr>
          <w:b/>
          <w:bCs/>
        </w:rPr>
        <w:t>E. A</w:t>
      </w:r>
      <w:r w:rsidR="0006401E">
        <w:rPr>
          <w:b/>
          <w:bCs/>
        </w:rPr>
        <w:t xml:space="preserve"> </w:t>
      </w:r>
      <w:proofErr w:type="gramStart"/>
      <w:r w:rsidR="0006401E">
        <w:rPr>
          <w:b/>
          <w:bCs/>
        </w:rPr>
        <w:t>théorisé</w:t>
      </w:r>
      <w:proofErr w:type="gramEnd"/>
      <w:r w:rsidR="0006401E">
        <w:rPr>
          <w:b/>
          <w:bCs/>
        </w:rPr>
        <w:t xml:space="preserve"> le protectionnisme protecteur.</w:t>
      </w:r>
    </w:p>
    <w:p w:rsidR="00AA7129" w:rsidRDefault="0006401E" w:rsidP="00D942CC">
      <w:pPr>
        <w:pStyle w:val="Titre3"/>
      </w:pPr>
      <w:proofErr w:type="gramStart"/>
      <w:r w:rsidRPr="0006401E">
        <w:t>Question</w:t>
      </w:r>
      <w:proofErr w:type="gramEnd"/>
      <w:r w:rsidRPr="0006401E">
        <w:t xml:space="preserve"> </w:t>
      </w:r>
      <w:r w:rsidR="00874A28">
        <w:t>9</w:t>
      </w:r>
      <w:r w:rsidRPr="0006401E">
        <w:t>.</w:t>
      </w:r>
      <w:r w:rsidR="00B4139E">
        <w:t xml:space="preserve"> Cocher </w:t>
      </w:r>
      <w:r w:rsidR="00AA7129">
        <w:t>la, ou les,</w:t>
      </w:r>
      <w:r w:rsidR="00B4139E" w:rsidRPr="00171DFB">
        <w:t xml:space="preserve"> proposition</w:t>
      </w:r>
      <w:r w:rsidR="00AA7129">
        <w:t xml:space="preserve"> exacte</w:t>
      </w:r>
      <w:r w:rsidR="00B4139E" w:rsidRPr="00171DFB">
        <w:t>.</w:t>
      </w:r>
      <w:r w:rsidR="003E3093">
        <w:t xml:space="preserve"> /1</w:t>
      </w:r>
    </w:p>
    <w:p w:rsidR="0006401E" w:rsidRPr="00AA7129" w:rsidRDefault="0006401E" w:rsidP="00AA71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7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protectionnisme protecteur :</w:t>
      </w:r>
    </w:p>
    <w:p w:rsidR="0006401E" w:rsidRDefault="003A2D5D" w:rsidP="0006401E">
      <w:pPr>
        <w:pStyle w:val="Default"/>
        <w:jc w:val="both"/>
        <w:rPr>
          <w:b/>
          <w:bCs/>
        </w:rPr>
      </w:pPr>
      <w:r>
        <w:rPr>
          <w:b/>
          <w:bCs/>
        </w:rPr>
        <w:t>A. S</w:t>
      </w:r>
      <w:r w:rsidR="0006401E">
        <w:rPr>
          <w:b/>
          <w:bCs/>
        </w:rPr>
        <w:t>outien qu’il faut protéger les entreprises nationales au début de l’industrialisation d’un pays pour leur donner le temps de s’adapter à la concurrence.</w:t>
      </w:r>
    </w:p>
    <w:p w:rsidR="0006401E" w:rsidRDefault="0006401E" w:rsidP="0006401E">
      <w:pPr>
        <w:pStyle w:val="Default"/>
        <w:jc w:val="both"/>
        <w:rPr>
          <w:b/>
          <w:bCs/>
        </w:rPr>
      </w:pPr>
      <w:r w:rsidRPr="0006401E">
        <w:rPr>
          <w:b/>
          <w:bCs/>
          <w:highlight w:val="yellow"/>
        </w:rPr>
        <w:t>B. Vise à protéger les salariés nationaux contre la concurrence d’entreprises étrangères.</w:t>
      </w:r>
    </w:p>
    <w:p w:rsidR="0006401E" w:rsidRDefault="0006401E" w:rsidP="0006401E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C. Soutien le développement de la </w:t>
      </w:r>
      <w:proofErr w:type="gramStart"/>
      <w:r>
        <w:rPr>
          <w:b/>
          <w:bCs/>
        </w:rPr>
        <w:t>sécurité sociale</w:t>
      </w:r>
      <w:proofErr w:type="gramEnd"/>
      <w:r>
        <w:rPr>
          <w:b/>
          <w:bCs/>
        </w:rPr>
        <w:t xml:space="preserve"> pour permettre à tous de bénéficier d’une retraite et d’une assurance maladie.</w:t>
      </w:r>
    </w:p>
    <w:p w:rsidR="0006401E" w:rsidRDefault="0006401E" w:rsidP="0006401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D. </w:t>
      </w:r>
      <w:r w:rsidR="003A2D5D">
        <w:rPr>
          <w:b/>
          <w:bCs/>
        </w:rPr>
        <w:t>Cherche à faire baisser les prix grâce au commerce international pour permettre aux classes défavorisées d’accéder à la consommation.</w:t>
      </w:r>
    </w:p>
    <w:p w:rsidR="003A2D5D" w:rsidRDefault="003A2D5D" w:rsidP="0006401E">
      <w:pPr>
        <w:pStyle w:val="Default"/>
        <w:jc w:val="both"/>
        <w:rPr>
          <w:b/>
          <w:bCs/>
        </w:rPr>
      </w:pPr>
      <w:r>
        <w:rPr>
          <w:b/>
          <w:bCs/>
        </w:rPr>
        <w:t>E. Notion inventée par les constructeurs automobiles français dans les années 90 pour protéger leur industrie.</w:t>
      </w:r>
    </w:p>
    <w:p w:rsidR="00C12224" w:rsidRDefault="00C12224" w:rsidP="00D942CC">
      <w:pPr>
        <w:pStyle w:val="Titre3"/>
      </w:pPr>
      <w:r>
        <w:t xml:space="preserve">Question </w:t>
      </w:r>
      <w:r w:rsidR="00874A28">
        <w:t xml:space="preserve">10. </w:t>
      </w:r>
      <w:r w:rsidR="00B4139E">
        <w:t>Une</w:t>
      </w:r>
      <w:r>
        <w:t xml:space="preserve"> firme multinationale</w:t>
      </w:r>
      <w:r w:rsidR="00874A28">
        <w:t xml:space="preserve"> (</w:t>
      </w:r>
      <w:proofErr w:type="gramStart"/>
      <w:r w:rsidR="00874A28">
        <w:t>choisir</w:t>
      </w:r>
      <w:proofErr w:type="gramEnd"/>
      <w:r w:rsidR="00874A28">
        <w:t xml:space="preserve"> la meilleure réponse)</w:t>
      </w:r>
      <w:r>
        <w:t> :</w:t>
      </w:r>
      <w:r w:rsidR="003E3093">
        <w:t xml:space="preserve"> /2</w:t>
      </w:r>
    </w:p>
    <w:p w:rsidR="00874A28" w:rsidRDefault="00874A28" w:rsidP="00C12224">
      <w:pPr>
        <w:pStyle w:val="Default"/>
        <w:jc w:val="both"/>
        <w:rPr>
          <w:b/>
          <w:bCs/>
        </w:rPr>
      </w:pPr>
      <w:r w:rsidRPr="00B4139E">
        <w:rPr>
          <w:b/>
          <w:bCs/>
          <w:highlight w:val="yellow"/>
        </w:rPr>
        <w:t>A. Est une entreprise qui possède des filiales à l’étranger et qui s’implante dans un pays pour profiter des avantages qu’il peut donner (coût du travail, débouchés...)</w:t>
      </w:r>
    </w:p>
    <w:p w:rsidR="00C12224" w:rsidRDefault="00874A28" w:rsidP="00C12224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B. </w:t>
      </w:r>
      <w:r w:rsidR="00C12224" w:rsidRPr="00C12224">
        <w:rPr>
          <w:b/>
          <w:bCs/>
        </w:rPr>
        <w:t>Est une entreprise qui vend la majorité de sa production à l’étranger</w:t>
      </w:r>
      <w:r>
        <w:rPr>
          <w:b/>
          <w:bCs/>
        </w:rPr>
        <w:t>, que ce soit des biens ou des services</w:t>
      </w:r>
      <w:r w:rsidR="00C12224" w:rsidRPr="00C12224">
        <w:rPr>
          <w:b/>
          <w:bCs/>
        </w:rPr>
        <w:t>.</w:t>
      </w:r>
    </w:p>
    <w:p w:rsidR="00874A28" w:rsidRDefault="00874A28" w:rsidP="00C12224">
      <w:pPr>
        <w:pStyle w:val="Default"/>
        <w:jc w:val="both"/>
        <w:rPr>
          <w:b/>
          <w:bCs/>
        </w:rPr>
      </w:pPr>
      <w:r>
        <w:rPr>
          <w:b/>
          <w:bCs/>
        </w:rPr>
        <w:t>C. Est une entreprise qui emploie un très grand nombre de travailleurs étrangers et dont les capitaux proviennent des grandes banques internationales.</w:t>
      </w:r>
    </w:p>
    <w:p w:rsidR="00874A28" w:rsidRDefault="00874A28" w:rsidP="00C12224">
      <w:pPr>
        <w:pStyle w:val="Default"/>
        <w:jc w:val="both"/>
        <w:rPr>
          <w:b/>
          <w:bCs/>
        </w:rPr>
      </w:pPr>
      <w:r>
        <w:rPr>
          <w:b/>
          <w:bCs/>
        </w:rPr>
        <w:t>D. Est une grande entreprise qui est sous la responsabilité d’un grand nombre d’États étrangers.</w:t>
      </w:r>
    </w:p>
    <w:p w:rsidR="00B4139E" w:rsidRPr="00D942CC" w:rsidRDefault="003A2D5D" w:rsidP="00D942CC">
      <w:pPr>
        <w:pStyle w:val="Titre3"/>
      </w:pPr>
      <w:r w:rsidRPr="00D942CC">
        <w:t xml:space="preserve">Question </w:t>
      </w:r>
      <w:r w:rsidR="00874A28" w:rsidRPr="00D942CC">
        <w:t>11</w:t>
      </w:r>
      <w:r w:rsidRPr="00D942CC">
        <w:t>.</w:t>
      </w:r>
      <w:r w:rsidR="008A3BBE" w:rsidRPr="00D942CC">
        <w:t xml:space="preserve"> </w:t>
      </w:r>
      <w:r w:rsidR="00B4139E" w:rsidRPr="00D942CC">
        <w:t>Cocher toutes les propositions justes.</w:t>
      </w:r>
      <w:r w:rsidR="00D942CC" w:rsidRPr="00D942CC">
        <w:t xml:space="preserve"> Commerce mondial.</w:t>
      </w:r>
      <w:r w:rsidR="003E3093">
        <w:t xml:space="preserve"> /2</w:t>
      </w:r>
    </w:p>
    <w:p w:rsidR="0019424A" w:rsidRDefault="009C530D" w:rsidP="0006401E">
      <w:pPr>
        <w:pStyle w:val="Default"/>
        <w:jc w:val="both"/>
        <w:rPr>
          <w:b/>
          <w:bCs/>
        </w:rPr>
      </w:pPr>
      <w:r w:rsidRPr="00B4139E">
        <w:rPr>
          <w:b/>
          <w:bCs/>
          <w:highlight w:val="yellow"/>
        </w:rPr>
        <w:t>A</w:t>
      </w:r>
      <w:r w:rsidR="0019424A" w:rsidRPr="00B4139E">
        <w:rPr>
          <w:b/>
          <w:bCs/>
          <w:highlight w:val="yellow"/>
        </w:rPr>
        <w:t>.</w:t>
      </w:r>
      <w:proofErr w:type="gramStart"/>
      <w:r w:rsidR="0019424A" w:rsidRPr="00B4139E">
        <w:rPr>
          <w:b/>
          <w:bCs/>
          <w:highlight w:val="yellow"/>
        </w:rPr>
        <w:t xml:space="preserve"> Le</w:t>
      </w:r>
      <w:proofErr w:type="gramEnd"/>
      <w:r w:rsidR="0019424A" w:rsidRPr="00B4139E">
        <w:rPr>
          <w:b/>
          <w:bCs/>
          <w:highlight w:val="yellow"/>
        </w:rPr>
        <w:t xml:space="preserve"> commerce mondial est </w:t>
      </w:r>
      <w:r w:rsidRPr="00B4139E">
        <w:rPr>
          <w:b/>
          <w:bCs/>
          <w:highlight w:val="yellow"/>
        </w:rPr>
        <w:t>souvent</w:t>
      </w:r>
      <w:r w:rsidR="0019424A" w:rsidRPr="00B4139E">
        <w:rPr>
          <w:b/>
          <w:bCs/>
          <w:highlight w:val="yellow"/>
        </w:rPr>
        <w:t xml:space="preserve"> un commerce intra</w:t>
      </w:r>
      <w:r w:rsidR="008A3BBE" w:rsidRPr="00B4139E">
        <w:rPr>
          <w:b/>
          <w:bCs/>
          <w:highlight w:val="yellow"/>
        </w:rPr>
        <w:t>-</w:t>
      </w:r>
      <w:r w:rsidR="0019424A" w:rsidRPr="00B4139E">
        <w:rPr>
          <w:b/>
          <w:bCs/>
          <w:highlight w:val="yellow"/>
        </w:rPr>
        <w:t>firme. En fait, les entreprises échangent souvent avec leurs propres filiales</w:t>
      </w:r>
      <w:r w:rsidR="008A3BBE" w:rsidRPr="00B4139E">
        <w:rPr>
          <w:b/>
          <w:bCs/>
          <w:highlight w:val="yellow"/>
        </w:rPr>
        <w:t xml:space="preserve"> (ou leur maison-mère).</w:t>
      </w:r>
    </w:p>
    <w:p w:rsidR="00B4139E" w:rsidRDefault="00B4139E" w:rsidP="0006401E">
      <w:pPr>
        <w:pStyle w:val="Default"/>
        <w:jc w:val="both"/>
        <w:rPr>
          <w:b/>
          <w:bCs/>
        </w:rPr>
      </w:pPr>
      <w:r>
        <w:rPr>
          <w:b/>
          <w:bCs/>
        </w:rPr>
        <w:t>B.</w:t>
      </w:r>
      <w:proofErr w:type="gramStart"/>
      <w:r>
        <w:rPr>
          <w:b/>
          <w:bCs/>
        </w:rPr>
        <w:t xml:space="preserve"> Le</w:t>
      </w:r>
      <w:proofErr w:type="gramEnd"/>
      <w:r>
        <w:rPr>
          <w:b/>
          <w:bCs/>
        </w:rPr>
        <w:t xml:space="preserve"> commerce mondial</w:t>
      </w:r>
      <w:r w:rsidR="00D942CC">
        <w:rPr>
          <w:b/>
          <w:bCs/>
        </w:rPr>
        <w:t xml:space="preserve"> représente au moins les trois quart du PIB français.</w:t>
      </w:r>
    </w:p>
    <w:p w:rsidR="008A3BBE" w:rsidRDefault="00592F8C" w:rsidP="0006401E">
      <w:pPr>
        <w:pStyle w:val="Default"/>
        <w:jc w:val="both"/>
        <w:rPr>
          <w:b/>
          <w:bCs/>
        </w:rPr>
      </w:pPr>
      <w:r>
        <w:rPr>
          <w:b/>
          <w:bCs/>
        </w:rPr>
        <w:t>C.</w:t>
      </w:r>
      <w:proofErr w:type="gramStart"/>
      <w:r>
        <w:rPr>
          <w:b/>
          <w:bCs/>
        </w:rPr>
        <w:t xml:space="preserve"> Les</w:t>
      </w:r>
      <w:proofErr w:type="gramEnd"/>
      <w:r>
        <w:rPr>
          <w:b/>
          <w:bCs/>
        </w:rPr>
        <w:t xml:space="preserve"> entreprises </w:t>
      </w:r>
      <w:r w:rsidR="008A3BBE">
        <w:rPr>
          <w:b/>
          <w:bCs/>
        </w:rPr>
        <w:t>ont</w:t>
      </w:r>
      <w:r>
        <w:rPr>
          <w:b/>
          <w:bCs/>
        </w:rPr>
        <w:t xml:space="preserve"> intérêt à exporter leurs moins bons produits pour s’en débarrasser et à garder les meilleurs produits pour leurs clients nationaux qu’il faut fidéliser.</w:t>
      </w:r>
    </w:p>
    <w:p w:rsidR="009C530D" w:rsidRDefault="00592F8C" w:rsidP="0006401E">
      <w:pPr>
        <w:pStyle w:val="Default"/>
        <w:jc w:val="both"/>
        <w:rPr>
          <w:b/>
          <w:bCs/>
        </w:rPr>
      </w:pPr>
      <w:r w:rsidRPr="00B4139E">
        <w:rPr>
          <w:b/>
          <w:bCs/>
          <w:highlight w:val="yellow"/>
        </w:rPr>
        <w:t xml:space="preserve">D. </w:t>
      </w:r>
      <w:r w:rsidR="009C530D" w:rsidRPr="00B4139E">
        <w:rPr>
          <w:b/>
          <w:bCs/>
          <w:highlight w:val="yellow"/>
        </w:rPr>
        <w:t xml:space="preserve">Le commerce </w:t>
      </w:r>
      <w:proofErr w:type="gramStart"/>
      <w:r w:rsidR="009C530D" w:rsidRPr="00B4139E">
        <w:rPr>
          <w:b/>
          <w:bCs/>
          <w:highlight w:val="yellow"/>
        </w:rPr>
        <w:t>intra-firme représente</w:t>
      </w:r>
      <w:proofErr w:type="gramEnd"/>
      <w:r w:rsidR="009C530D" w:rsidRPr="00B4139E">
        <w:rPr>
          <w:b/>
          <w:bCs/>
          <w:highlight w:val="yellow"/>
        </w:rPr>
        <w:t xml:space="preserve"> environ 30 à 40 % du commerce mondial.</w:t>
      </w:r>
      <w:r w:rsidR="009C530D">
        <w:rPr>
          <w:b/>
          <w:bCs/>
        </w:rPr>
        <w:t xml:space="preserve"> </w:t>
      </w:r>
    </w:p>
    <w:p w:rsidR="00D942CC" w:rsidRDefault="00D942CC" w:rsidP="0006401E">
      <w:pPr>
        <w:pStyle w:val="Default"/>
        <w:jc w:val="both"/>
        <w:rPr>
          <w:b/>
          <w:bCs/>
        </w:rPr>
      </w:pPr>
      <w:r>
        <w:rPr>
          <w:b/>
          <w:bCs/>
        </w:rPr>
        <w:t>E. Le commerce mondial et principalement constitué de service.</w:t>
      </w:r>
    </w:p>
    <w:p w:rsidR="00B4139E" w:rsidRDefault="00592F8C" w:rsidP="00D942CC">
      <w:pPr>
        <w:pStyle w:val="Titre3"/>
        <w:rPr>
          <w:rFonts w:ascii="Times New Roman" w:hAnsi="Times New Roman" w:cs="Times New Roman"/>
          <w:color w:val="000000"/>
          <w:szCs w:val="24"/>
        </w:rPr>
      </w:pPr>
      <w:r w:rsidRPr="00592F8C">
        <w:t>Question 1</w:t>
      </w:r>
      <w:r w:rsidR="00874A28">
        <w:t>2</w:t>
      </w:r>
      <w:r w:rsidRPr="00592F8C">
        <w:t>.</w:t>
      </w:r>
      <w:r w:rsidR="00B4139E">
        <w:t xml:space="preserve"> Cocher toutes </w:t>
      </w:r>
      <w:r w:rsidR="00B4139E" w:rsidRPr="00171DFB">
        <w:t>les propositions justes.</w:t>
      </w:r>
      <w:r w:rsidR="00D942CC">
        <w:t xml:space="preserve"> </w:t>
      </w:r>
      <w:r w:rsidR="00B4139E" w:rsidRPr="003E3093">
        <w:t>Compétitivité</w:t>
      </w:r>
      <w:r w:rsidR="003E3093">
        <w:t>. /2</w:t>
      </w:r>
    </w:p>
    <w:p w:rsidR="00592F8C" w:rsidRDefault="00592F8C" w:rsidP="00B4139E">
      <w:pPr>
        <w:pStyle w:val="Default"/>
        <w:jc w:val="both"/>
        <w:rPr>
          <w:b/>
          <w:bCs/>
        </w:rPr>
      </w:pPr>
      <w:r w:rsidRPr="00B4139E">
        <w:rPr>
          <w:b/>
          <w:bCs/>
          <w:highlight w:val="yellow"/>
        </w:rPr>
        <w:t>A.</w:t>
      </w:r>
      <w:proofErr w:type="gramStart"/>
      <w:r w:rsidRPr="00B4139E">
        <w:rPr>
          <w:b/>
          <w:bCs/>
          <w:highlight w:val="yellow"/>
        </w:rPr>
        <w:t xml:space="preserve"> La</w:t>
      </w:r>
      <w:proofErr w:type="gramEnd"/>
      <w:r w:rsidRPr="00B4139E">
        <w:rPr>
          <w:b/>
          <w:bCs/>
          <w:highlight w:val="yellow"/>
        </w:rPr>
        <w:t xml:space="preserve"> </w:t>
      </w:r>
      <w:proofErr w:type="spellStart"/>
      <w:r w:rsidRPr="00B4139E">
        <w:rPr>
          <w:b/>
          <w:bCs/>
          <w:highlight w:val="yellow"/>
        </w:rPr>
        <w:t>compétitivité-prix</w:t>
      </w:r>
      <w:proofErr w:type="spellEnd"/>
      <w:r w:rsidRPr="00B4139E">
        <w:rPr>
          <w:b/>
          <w:bCs/>
          <w:highlight w:val="yellow"/>
        </w:rPr>
        <w:t xml:space="preserve"> est basée sur les prix </w:t>
      </w:r>
      <w:r w:rsidR="005917DF" w:rsidRPr="00B4139E">
        <w:rPr>
          <w:b/>
          <w:bCs/>
          <w:highlight w:val="yellow"/>
        </w:rPr>
        <w:t xml:space="preserve">de vente des produits </w:t>
      </w:r>
      <w:r w:rsidRPr="00B4139E">
        <w:rPr>
          <w:b/>
          <w:bCs/>
          <w:highlight w:val="yellow"/>
        </w:rPr>
        <w:t>qui doivent être les plus bas possible.</w:t>
      </w:r>
    </w:p>
    <w:p w:rsidR="00592F8C" w:rsidRDefault="00592F8C" w:rsidP="00592F8C">
      <w:pPr>
        <w:pStyle w:val="Default"/>
        <w:jc w:val="both"/>
        <w:rPr>
          <w:b/>
          <w:bCs/>
        </w:rPr>
      </w:pPr>
      <w:r>
        <w:rPr>
          <w:b/>
          <w:bCs/>
        </w:rPr>
        <w:t>B.</w:t>
      </w:r>
      <w:proofErr w:type="gramStart"/>
      <w:r>
        <w:rPr>
          <w:b/>
          <w:bCs/>
        </w:rPr>
        <w:t xml:space="preserve"> </w:t>
      </w:r>
      <w:r w:rsidR="005917DF">
        <w:rPr>
          <w:b/>
          <w:bCs/>
        </w:rPr>
        <w:t>La</w:t>
      </w:r>
      <w:proofErr w:type="gramEnd"/>
      <w:r w:rsidR="005917DF">
        <w:rPr>
          <w:b/>
          <w:bCs/>
        </w:rPr>
        <w:t xml:space="preserve"> compétitivité </w:t>
      </w:r>
      <w:r w:rsidR="009C530D">
        <w:rPr>
          <w:b/>
          <w:bCs/>
        </w:rPr>
        <w:t xml:space="preserve">est d’abord le problème du gouvernement qui doit s’assurer </w:t>
      </w:r>
      <w:r w:rsidR="00B4139E">
        <w:rPr>
          <w:b/>
          <w:bCs/>
        </w:rPr>
        <w:t>que les entreprises ne vendent pas trop cher leur produit sur le marché intérieur.</w:t>
      </w:r>
    </w:p>
    <w:p w:rsidR="00592F8C" w:rsidRDefault="00592F8C" w:rsidP="0006401E">
      <w:pPr>
        <w:pStyle w:val="Default"/>
        <w:jc w:val="both"/>
        <w:rPr>
          <w:b/>
          <w:bCs/>
        </w:rPr>
      </w:pPr>
      <w:r>
        <w:rPr>
          <w:b/>
          <w:bCs/>
        </w:rPr>
        <w:t>C.</w:t>
      </w:r>
      <w:proofErr w:type="gramStart"/>
      <w:r>
        <w:rPr>
          <w:b/>
          <w:bCs/>
        </w:rPr>
        <w:t xml:space="preserve"> La</w:t>
      </w:r>
      <w:proofErr w:type="gramEnd"/>
      <w:r>
        <w:rPr>
          <w:b/>
          <w:bCs/>
        </w:rPr>
        <w:t xml:space="preserve"> compétitivité est toujours basée sur le coût du travail, plus </w:t>
      </w:r>
      <w:r w:rsidR="005917DF">
        <w:rPr>
          <w:b/>
          <w:bCs/>
        </w:rPr>
        <w:t>celui-ci est bas plus les entreprises nationales seront compétitives</w:t>
      </w:r>
      <w:r>
        <w:rPr>
          <w:b/>
          <w:bCs/>
        </w:rPr>
        <w:t>.</w:t>
      </w:r>
    </w:p>
    <w:p w:rsidR="005917DF" w:rsidRDefault="00592F8C" w:rsidP="0006401E">
      <w:pPr>
        <w:pStyle w:val="Default"/>
        <w:jc w:val="both"/>
        <w:rPr>
          <w:b/>
          <w:bCs/>
        </w:rPr>
      </w:pPr>
      <w:r>
        <w:rPr>
          <w:b/>
          <w:bCs/>
        </w:rPr>
        <w:t>D.</w:t>
      </w:r>
      <w:proofErr w:type="gramStart"/>
      <w:r>
        <w:rPr>
          <w:b/>
          <w:bCs/>
        </w:rPr>
        <w:t xml:space="preserve"> La</w:t>
      </w:r>
      <w:proofErr w:type="gramEnd"/>
      <w:r>
        <w:rPr>
          <w:b/>
          <w:bCs/>
        </w:rPr>
        <w:t xml:space="preserve"> compétitivité est basée sur la qualité</w:t>
      </w:r>
      <w:r w:rsidR="005917DF">
        <w:rPr>
          <w:b/>
          <w:bCs/>
        </w:rPr>
        <w:t>.</w:t>
      </w:r>
    </w:p>
    <w:p w:rsidR="00592F8C" w:rsidRPr="0006401E" w:rsidRDefault="005917DF" w:rsidP="0006401E">
      <w:pPr>
        <w:pStyle w:val="Default"/>
        <w:jc w:val="both"/>
        <w:rPr>
          <w:b/>
          <w:bCs/>
        </w:rPr>
      </w:pPr>
      <w:r w:rsidRPr="00A2471C">
        <w:rPr>
          <w:b/>
          <w:bCs/>
          <w:highlight w:val="yellow"/>
        </w:rPr>
        <w:t>E.</w:t>
      </w:r>
      <w:proofErr w:type="gramStart"/>
      <w:r w:rsidRPr="00A2471C">
        <w:rPr>
          <w:b/>
          <w:bCs/>
          <w:highlight w:val="yellow"/>
        </w:rPr>
        <w:t xml:space="preserve"> La</w:t>
      </w:r>
      <w:proofErr w:type="gramEnd"/>
      <w:r w:rsidRPr="00A2471C">
        <w:rPr>
          <w:b/>
          <w:bCs/>
          <w:highlight w:val="yellow"/>
        </w:rPr>
        <w:t xml:space="preserve"> compétitive </w:t>
      </w:r>
      <w:proofErr w:type="spellStart"/>
      <w:r w:rsidRPr="00A2471C">
        <w:rPr>
          <w:b/>
          <w:bCs/>
          <w:highlight w:val="yellow"/>
        </w:rPr>
        <w:t>hors-prix</w:t>
      </w:r>
      <w:proofErr w:type="spellEnd"/>
      <w:r w:rsidRPr="00A2471C">
        <w:rPr>
          <w:b/>
          <w:bCs/>
          <w:highlight w:val="yellow"/>
        </w:rPr>
        <w:t xml:space="preserve"> est aussi appelée compétitivité structurelle.</w:t>
      </w:r>
    </w:p>
    <w:sectPr w:rsidR="00592F8C" w:rsidRPr="0006401E" w:rsidSect="00EC51D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C4" w:rsidRDefault="00F847C4" w:rsidP="005908FB">
      <w:pPr>
        <w:spacing w:after="0" w:line="240" w:lineRule="auto"/>
      </w:pPr>
      <w:r>
        <w:separator/>
      </w:r>
    </w:p>
  </w:endnote>
  <w:endnote w:type="continuationSeparator" w:id="0">
    <w:p w:rsidR="00F847C4" w:rsidRDefault="00F847C4" w:rsidP="0059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C4" w:rsidRDefault="00F847C4" w:rsidP="005908FB">
      <w:pPr>
        <w:spacing w:after="0" w:line="240" w:lineRule="auto"/>
      </w:pPr>
      <w:r>
        <w:separator/>
      </w:r>
    </w:p>
  </w:footnote>
  <w:footnote w:type="continuationSeparator" w:id="0">
    <w:p w:rsidR="00F847C4" w:rsidRDefault="00F847C4" w:rsidP="0059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DA0B85"/>
    <w:multiLevelType w:val="hybridMultilevel"/>
    <w:tmpl w:val="E856BF1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1B5F91"/>
    <w:multiLevelType w:val="hybridMultilevel"/>
    <w:tmpl w:val="E89AEF94"/>
    <w:lvl w:ilvl="0" w:tplc="E2323FB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2612"/>
    <w:multiLevelType w:val="hybridMultilevel"/>
    <w:tmpl w:val="1426D97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122CC5"/>
    <w:multiLevelType w:val="hybridMultilevel"/>
    <w:tmpl w:val="AD1CB9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8D1D"/>
    <w:multiLevelType w:val="singleLevel"/>
    <w:tmpl w:val="41FEDAE4"/>
    <w:lvl w:ilvl="0">
      <w:start w:val="1"/>
      <w:numFmt w:val="decimal"/>
      <w:lvlText w:val="(%1)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5">
    <w:nsid w:val="5092352C"/>
    <w:multiLevelType w:val="hybridMultilevel"/>
    <w:tmpl w:val="2FE60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C6492"/>
    <w:multiLevelType w:val="hybridMultilevel"/>
    <w:tmpl w:val="E7C0424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374DD5"/>
    <w:multiLevelType w:val="hybridMultilevel"/>
    <w:tmpl w:val="52A0228C"/>
    <w:lvl w:ilvl="0" w:tplc="CD98B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C0368E"/>
    <w:multiLevelType w:val="hybridMultilevel"/>
    <w:tmpl w:val="3C669466"/>
    <w:lvl w:ilvl="0" w:tplc="448AF0C4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F4B7F"/>
    <w:multiLevelType w:val="hybridMultilevel"/>
    <w:tmpl w:val="EBC0E4E8"/>
    <w:lvl w:ilvl="0" w:tplc="AFB6761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5E6A1D"/>
    <w:multiLevelType w:val="hybridMultilevel"/>
    <w:tmpl w:val="8736C6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12F4A"/>
    <w:multiLevelType w:val="hybridMultilevel"/>
    <w:tmpl w:val="4086AE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210A4"/>
    <w:multiLevelType w:val="hybridMultilevel"/>
    <w:tmpl w:val="D2B852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7555C"/>
    <w:multiLevelType w:val="hybridMultilevel"/>
    <w:tmpl w:val="DA28ED5C"/>
    <w:lvl w:ilvl="0" w:tplc="0608B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D7D6BB"/>
    <w:multiLevelType w:val="singleLevel"/>
    <w:tmpl w:val="3C217896"/>
    <w:lvl w:ilvl="0">
      <w:start w:val="1"/>
      <w:numFmt w:val="decimal"/>
      <w:lvlText w:val="(%1)"/>
      <w:lvlJc w:val="left"/>
      <w:pPr>
        <w:tabs>
          <w:tab w:val="num" w:pos="360"/>
        </w:tabs>
        <w:ind w:left="144"/>
      </w:pPr>
      <w:rPr>
        <w:rFonts w:cs="Times New Roman"/>
        <w:color w:val="000000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1D4"/>
    <w:rsid w:val="00016337"/>
    <w:rsid w:val="00055DA8"/>
    <w:rsid w:val="0006401E"/>
    <w:rsid w:val="000705C6"/>
    <w:rsid w:val="000770C7"/>
    <w:rsid w:val="000818CF"/>
    <w:rsid w:val="000B5CFF"/>
    <w:rsid w:val="000B6938"/>
    <w:rsid w:val="000C0404"/>
    <w:rsid w:val="001203C0"/>
    <w:rsid w:val="001215F2"/>
    <w:rsid w:val="001257F6"/>
    <w:rsid w:val="00171DFB"/>
    <w:rsid w:val="001917DF"/>
    <w:rsid w:val="0019424A"/>
    <w:rsid w:val="00195E1F"/>
    <w:rsid w:val="001E57F7"/>
    <w:rsid w:val="002613E9"/>
    <w:rsid w:val="0027168C"/>
    <w:rsid w:val="00277F77"/>
    <w:rsid w:val="002A71C0"/>
    <w:rsid w:val="002B5C4B"/>
    <w:rsid w:val="002C7B7B"/>
    <w:rsid w:val="003058BF"/>
    <w:rsid w:val="003175AD"/>
    <w:rsid w:val="003343A1"/>
    <w:rsid w:val="00352CBE"/>
    <w:rsid w:val="00353983"/>
    <w:rsid w:val="00356FCB"/>
    <w:rsid w:val="003A2D5D"/>
    <w:rsid w:val="003B6C7A"/>
    <w:rsid w:val="003B7F39"/>
    <w:rsid w:val="003D6315"/>
    <w:rsid w:val="003E3093"/>
    <w:rsid w:val="00437638"/>
    <w:rsid w:val="00440083"/>
    <w:rsid w:val="00451C36"/>
    <w:rsid w:val="004536F6"/>
    <w:rsid w:val="004720BA"/>
    <w:rsid w:val="00483D36"/>
    <w:rsid w:val="004937E7"/>
    <w:rsid w:val="004C3601"/>
    <w:rsid w:val="004C769C"/>
    <w:rsid w:val="004E008E"/>
    <w:rsid w:val="00533DF7"/>
    <w:rsid w:val="005908FB"/>
    <w:rsid w:val="005917DF"/>
    <w:rsid w:val="00592F8C"/>
    <w:rsid w:val="005B7B00"/>
    <w:rsid w:val="005C6715"/>
    <w:rsid w:val="00622756"/>
    <w:rsid w:val="00647780"/>
    <w:rsid w:val="00656845"/>
    <w:rsid w:val="00660C71"/>
    <w:rsid w:val="00664EC3"/>
    <w:rsid w:val="00686EE1"/>
    <w:rsid w:val="00697F60"/>
    <w:rsid w:val="006A729D"/>
    <w:rsid w:val="007306F5"/>
    <w:rsid w:val="00752637"/>
    <w:rsid w:val="00756E07"/>
    <w:rsid w:val="007853A9"/>
    <w:rsid w:val="007B34EA"/>
    <w:rsid w:val="007C2DC9"/>
    <w:rsid w:val="00801403"/>
    <w:rsid w:val="00822538"/>
    <w:rsid w:val="0085328D"/>
    <w:rsid w:val="0085549C"/>
    <w:rsid w:val="00862B72"/>
    <w:rsid w:val="00874A28"/>
    <w:rsid w:val="008A3BBE"/>
    <w:rsid w:val="0092780E"/>
    <w:rsid w:val="009A33F9"/>
    <w:rsid w:val="009B2F9C"/>
    <w:rsid w:val="009C530D"/>
    <w:rsid w:val="00A2471C"/>
    <w:rsid w:val="00A31B64"/>
    <w:rsid w:val="00AA7129"/>
    <w:rsid w:val="00AF5EE8"/>
    <w:rsid w:val="00B22245"/>
    <w:rsid w:val="00B4139E"/>
    <w:rsid w:val="00B742E1"/>
    <w:rsid w:val="00BB4434"/>
    <w:rsid w:val="00C12224"/>
    <w:rsid w:val="00C92811"/>
    <w:rsid w:val="00C961B3"/>
    <w:rsid w:val="00CF0CBA"/>
    <w:rsid w:val="00CF2205"/>
    <w:rsid w:val="00CF3A88"/>
    <w:rsid w:val="00CF78CE"/>
    <w:rsid w:val="00D36B04"/>
    <w:rsid w:val="00D40AAF"/>
    <w:rsid w:val="00D44622"/>
    <w:rsid w:val="00D82CF7"/>
    <w:rsid w:val="00D87505"/>
    <w:rsid w:val="00D9035A"/>
    <w:rsid w:val="00D942CC"/>
    <w:rsid w:val="00DA6324"/>
    <w:rsid w:val="00DA7CE2"/>
    <w:rsid w:val="00DB03D4"/>
    <w:rsid w:val="00DE0F60"/>
    <w:rsid w:val="00E11609"/>
    <w:rsid w:val="00E1521B"/>
    <w:rsid w:val="00E71418"/>
    <w:rsid w:val="00E83530"/>
    <w:rsid w:val="00EA36C9"/>
    <w:rsid w:val="00EB5B3E"/>
    <w:rsid w:val="00EC51D4"/>
    <w:rsid w:val="00EC59E5"/>
    <w:rsid w:val="00ED7DA6"/>
    <w:rsid w:val="00EE2A14"/>
    <w:rsid w:val="00EF7CB6"/>
    <w:rsid w:val="00F32421"/>
    <w:rsid w:val="00F66E50"/>
    <w:rsid w:val="00F847C4"/>
    <w:rsid w:val="00FC05AA"/>
    <w:rsid w:val="00FD1C57"/>
    <w:rsid w:val="00FD6BAC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D4"/>
    <w:rPr>
      <w:rFonts w:eastAsiaTheme="minorEastAsia" w:cstheme="minorBid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B6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4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C5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customStyle="1" w:styleId="CM10">
    <w:name w:val="CM10"/>
    <w:basedOn w:val="Default"/>
    <w:next w:val="Default"/>
    <w:uiPriority w:val="99"/>
    <w:rsid w:val="00EC51D4"/>
    <w:pPr>
      <w:spacing w:after="28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EC51D4"/>
    <w:pPr>
      <w:spacing w:line="23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C51D4"/>
    <w:pPr>
      <w:spacing w:after="248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C51D4"/>
    <w:pPr>
      <w:spacing w:after="550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EC51D4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EC51D4"/>
    <w:pPr>
      <w:spacing w:after="385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51D4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F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9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908FB"/>
    <w:rPr>
      <w:rFonts w:eastAsiaTheme="minorEastAsia" w:cstheme="minorBidi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9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908FB"/>
    <w:rPr>
      <w:rFonts w:eastAsiaTheme="minorEastAsia" w:cstheme="minorBidi"/>
      <w:lang w:eastAsia="fr-FR"/>
    </w:rPr>
  </w:style>
  <w:style w:type="paragraph" w:customStyle="1" w:styleId="Elve">
    <w:name w:val="Elève"/>
    <w:basedOn w:val="Normal"/>
    <w:autoRedefine/>
    <w:rsid w:val="00C928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851"/>
      <w:jc w:val="both"/>
    </w:pPr>
    <w:rPr>
      <w:rFonts w:ascii="Times New Roman" w:eastAsia="Times New Roman" w:hAnsi="Times New Roman" w:cs="Times New Roman"/>
      <w:color w:val="0000FF"/>
      <w:sz w:val="2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B6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B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942CC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paragraph" w:customStyle="1" w:styleId="Franck">
    <w:name w:val="Franck"/>
    <w:basedOn w:val="Normal"/>
    <w:qFormat/>
    <w:rsid w:val="00171DFB"/>
    <w:pPr>
      <w:spacing w:after="0" w:line="240" w:lineRule="auto"/>
      <w:jc w:val="both"/>
    </w:pPr>
    <w:rPr>
      <w:rFonts w:ascii="Constantia" w:eastAsia="Times New Roman" w:hAnsi="Constanti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C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1213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Cordial</cp:lastModifiedBy>
  <cp:revision>16</cp:revision>
  <cp:lastPrinted>2018-02-09T10:47:00Z</cp:lastPrinted>
  <dcterms:created xsi:type="dcterms:W3CDTF">2018-02-08T16:00:00Z</dcterms:created>
  <dcterms:modified xsi:type="dcterms:W3CDTF">2018-04-02T10:21:00Z</dcterms:modified>
</cp:coreProperties>
</file>