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963" w:rsidRPr="00A52963" w:rsidRDefault="00A52963" w:rsidP="00A52963">
      <w:pPr>
        <w:spacing w:before="100" w:beforeAutospacing="1" w:after="100" w:afterAutospacing="1" w:line="240" w:lineRule="auto"/>
        <w:jc w:val="center"/>
        <w:rPr>
          <w:rFonts w:ascii="Times New Roman" w:eastAsia="Times New Roman" w:hAnsi="Times New Roman" w:cs="Times New Roman"/>
          <w:color w:val="000000"/>
          <w:sz w:val="24"/>
          <w:szCs w:val="24"/>
          <w:lang w:eastAsia="fr-FR"/>
        </w:rPr>
      </w:pPr>
      <w:r w:rsidRPr="00A52963">
        <w:rPr>
          <w:rFonts w:ascii="Times New Roman" w:eastAsia="Times New Roman" w:hAnsi="Times New Roman" w:cs="Times New Roman"/>
          <w:color w:val="000000"/>
          <w:sz w:val="36"/>
          <w:szCs w:val="36"/>
          <w:lang w:eastAsia="fr-FR"/>
        </w:rPr>
        <w:t> Revenu et consommation- des activités pour le nouveau programme</w:t>
      </w:r>
    </w:p>
    <w:p w:rsidR="00A52963" w:rsidRPr="00A52963" w:rsidRDefault="00A52963" w:rsidP="00A52963">
      <w:pPr>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A52963">
        <w:rPr>
          <w:rFonts w:ascii="Times New Roman" w:eastAsia="Times New Roman" w:hAnsi="Times New Roman" w:cs="Times New Roman"/>
          <w:b/>
          <w:bCs/>
          <w:color w:val="000000"/>
          <w:sz w:val="24"/>
          <w:szCs w:val="24"/>
          <w:lang w:eastAsia="fr-FR"/>
        </w:rPr>
        <w:t> </w:t>
      </w:r>
    </w:p>
    <w:p w:rsidR="00A52963" w:rsidRPr="00A52963" w:rsidRDefault="00A52963" w:rsidP="00A52963">
      <w:pPr>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A52963">
        <w:rPr>
          <w:rFonts w:ascii="Times New Roman" w:eastAsia="Times New Roman" w:hAnsi="Times New Roman" w:cs="Times New Roman"/>
          <w:b/>
          <w:bCs/>
          <w:color w:val="000000"/>
          <w:sz w:val="24"/>
          <w:szCs w:val="24"/>
          <w:u w:val="single"/>
          <w:lang w:eastAsia="fr-FR"/>
        </w:rPr>
        <w:t>Document 1</w:t>
      </w:r>
    </w:p>
    <w:p w:rsidR="00A52963" w:rsidRPr="00A52963" w:rsidRDefault="00A52963" w:rsidP="00A52963">
      <w:pPr>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A52963">
        <w:rPr>
          <w:rFonts w:ascii="Times New Roman" w:eastAsia="Times New Roman" w:hAnsi="Times New Roman" w:cs="Times New Roman"/>
          <w:color w:val="000000"/>
          <w:sz w:val="24"/>
          <w:szCs w:val="24"/>
          <w:lang w:eastAsia="fr-FR"/>
        </w:rPr>
        <w:t xml:space="preserve">Bondissant sur ses tongs avachies, </w:t>
      </w:r>
      <w:proofErr w:type="spellStart"/>
      <w:r w:rsidRPr="00A52963">
        <w:rPr>
          <w:rFonts w:ascii="Times New Roman" w:eastAsia="Times New Roman" w:hAnsi="Times New Roman" w:cs="Times New Roman"/>
          <w:color w:val="000000"/>
          <w:sz w:val="24"/>
          <w:szCs w:val="24"/>
          <w:lang w:eastAsia="fr-FR"/>
        </w:rPr>
        <w:t>Combé</w:t>
      </w:r>
      <w:proofErr w:type="spellEnd"/>
      <w:r w:rsidRPr="00A52963">
        <w:rPr>
          <w:rFonts w:ascii="Times New Roman" w:eastAsia="Times New Roman" w:hAnsi="Times New Roman" w:cs="Times New Roman"/>
          <w:color w:val="000000"/>
          <w:sz w:val="24"/>
          <w:szCs w:val="24"/>
          <w:lang w:eastAsia="fr-FR"/>
        </w:rPr>
        <w:t xml:space="preserve"> </w:t>
      </w:r>
      <w:proofErr w:type="spellStart"/>
      <w:r w:rsidRPr="00A52963">
        <w:rPr>
          <w:rFonts w:ascii="Times New Roman" w:eastAsia="Times New Roman" w:hAnsi="Times New Roman" w:cs="Times New Roman"/>
          <w:color w:val="000000"/>
          <w:sz w:val="24"/>
          <w:szCs w:val="24"/>
          <w:lang w:eastAsia="fr-FR"/>
        </w:rPr>
        <w:t>Goudiaby</w:t>
      </w:r>
      <w:proofErr w:type="spellEnd"/>
      <w:r w:rsidRPr="00A52963">
        <w:rPr>
          <w:rFonts w:ascii="Times New Roman" w:eastAsia="Times New Roman" w:hAnsi="Times New Roman" w:cs="Times New Roman"/>
          <w:color w:val="000000"/>
          <w:sz w:val="24"/>
          <w:szCs w:val="24"/>
          <w:lang w:eastAsia="fr-FR"/>
        </w:rPr>
        <w:t xml:space="preserve"> trace sa route, une bassine de plastique made in China en équilibre sur la tête. </w:t>
      </w:r>
      <w:r w:rsidRPr="00A52963">
        <w:rPr>
          <w:rFonts w:ascii="Times New Roman" w:eastAsia="Times New Roman" w:hAnsi="Times New Roman" w:cs="Times New Roman"/>
          <w:color w:val="000000"/>
          <w:sz w:val="24"/>
          <w:szCs w:val="24"/>
          <w:lang w:eastAsia="fr-FR"/>
        </w:rPr>
        <w:br/>
        <w:t>A 07h00, quand elle quitte la baraque délabrée où dort sa famille, la ménagère ne possède pas encore les quelques billets de banque qui vont lui permettre de nourrir les sept personnes du foyer. Les (…) (0,45 euro) des tartines chocolatées du petit déjeuner des gosses, elle les emprunte avant le départ pour l’école au petit épicier qui lui fait confiance (…). Quant au riz du déjeuner(…), il sera financé par ses activités de la matinée : la revente des légumes que, précisément, elle court acheter au meilleur prix et à crédit à des grossistes. "Ils m’avancent pour (9 euros) de marchandises. Si j’arrive à tout écouler, explique-t-elle, je peux gagner (3 euros), </w:t>
      </w:r>
      <w:r w:rsidRPr="00A52963">
        <w:rPr>
          <w:rFonts w:ascii="Times New Roman" w:eastAsia="Times New Roman" w:hAnsi="Times New Roman" w:cs="Times New Roman"/>
          <w:color w:val="000000"/>
          <w:sz w:val="24"/>
          <w:szCs w:val="24"/>
          <w:lang w:eastAsia="fr-FR"/>
        </w:rPr>
        <w:br/>
        <w:t>En dehors (du…) commerce de la mère, la famille compte sur le "bon salaire" (soit 1 euro par jour) de l’une des filles, employée au ménage dans un night-club. Soit un total de 4 euros par jour pour sept personnes, (…). Côté dépenses, le loyer, l’électricité et... l’école privée coûtent l’équivalent de 2 euros par jour pour le foyer.</w:t>
      </w:r>
    </w:p>
    <w:p w:rsidR="00A52963" w:rsidRPr="00A52963" w:rsidRDefault="00A52963" w:rsidP="00A52963">
      <w:pPr>
        <w:spacing w:before="100" w:beforeAutospacing="1" w:after="100" w:afterAutospacing="1" w:line="240" w:lineRule="auto"/>
        <w:jc w:val="right"/>
        <w:rPr>
          <w:rFonts w:ascii="Times New Roman" w:eastAsia="Times New Roman" w:hAnsi="Times New Roman" w:cs="Times New Roman"/>
          <w:color w:val="000000"/>
          <w:sz w:val="24"/>
          <w:szCs w:val="24"/>
          <w:lang w:eastAsia="fr-FR"/>
        </w:rPr>
      </w:pPr>
      <w:r w:rsidRPr="00A52963">
        <w:rPr>
          <w:rFonts w:ascii="Times New Roman" w:eastAsia="Times New Roman" w:hAnsi="Times New Roman" w:cs="Times New Roman"/>
          <w:color w:val="000000"/>
          <w:sz w:val="24"/>
          <w:szCs w:val="24"/>
          <w:lang w:eastAsia="fr-FR"/>
        </w:rPr>
        <w:t>Philippe Bernard, le Monde 13 mai 2006</w:t>
      </w:r>
    </w:p>
    <w:p w:rsidR="00A52963" w:rsidRPr="00A52963" w:rsidRDefault="00A52963" w:rsidP="00A52963">
      <w:pPr>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A52963">
        <w:rPr>
          <w:rFonts w:ascii="Times New Roman" w:eastAsia="Times New Roman" w:hAnsi="Times New Roman" w:cs="Times New Roman"/>
          <w:color w:val="000000"/>
          <w:sz w:val="24"/>
          <w:szCs w:val="24"/>
          <w:lang w:eastAsia="fr-FR"/>
        </w:rPr>
        <w:t> 1- Vous présenterez le budget de cette famille sénégalaise (réponse sous forme de tableau</w:t>
      </w:r>
      <w:proofErr w:type="gramStart"/>
      <w:r w:rsidRPr="00A52963">
        <w:rPr>
          <w:rFonts w:ascii="Times New Roman" w:eastAsia="Times New Roman" w:hAnsi="Times New Roman" w:cs="Times New Roman"/>
          <w:color w:val="000000"/>
          <w:sz w:val="24"/>
          <w:szCs w:val="24"/>
          <w:lang w:eastAsia="fr-FR"/>
        </w:rPr>
        <w:t>)</w:t>
      </w:r>
      <w:proofErr w:type="gramEnd"/>
      <w:r w:rsidRPr="00A52963">
        <w:rPr>
          <w:rFonts w:ascii="Times New Roman" w:eastAsia="Times New Roman" w:hAnsi="Times New Roman" w:cs="Times New Roman"/>
          <w:color w:val="000000"/>
          <w:sz w:val="24"/>
          <w:szCs w:val="24"/>
          <w:lang w:eastAsia="fr-FR"/>
        </w:rPr>
        <w:br/>
        <w:t>2- De quelle somme dispose chaque personne de cette famille par jour ?</w:t>
      </w:r>
      <w:r w:rsidRPr="00A52963">
        <w:rPr>
          <w:rFonts w:ascii="Times New Roman" w:eastAsia="Times New Roman" w:hAnsi="Times New Roman" w:cs="Times New Roman"/>
          <w:color w:val="000000"/>
          <w:sz w:val="24"/>
          <w:szCs w:val="24"/>
          <w:lang w:eastAsia="fr-FR"/>
        </w:rPr>
        <w:br/>
        <w:t>3- Que représente la partie non consommée du revenu ? Comment peut-on calculer cette part ? </w:t>
      </w:r>
      <w:r w:rsidRPr="00A52963">
        <w:rPr>
          <w:rFonts w:ascii="Times New Roman" w:eastAsia="Times New Roman" w:hAnsi="Times New Roman" w:cs="Times New Roman"/>
          <w:color w:val="000000"/>
          <w:sz w:val="24"/>
          <w:szCs w:val="24"/>
          <w:lang w:eastAsia="fr-FR"/>
        </w:rPr>
        <w:br/>
        <w:t>4- Que suggère la première phrase du texte ?</w:t>
      </w:r>
    </w:p>
    <w:p w:rsidR="00A52963" w:rsidRPr="00A52963" w:rsidRDefault="00A52963" w:rsidP="00A52963">
      <w:pPr>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A52963">
        <w:rPr>
          <w:rFonts w:ascii="Times New Roman" w:eastAsia="Times New Roman" w:hAnsi="Times New Roman" w:cs="Times New Roman"/>
          <w:b/>
          <w:bCs/>
          <w:color w:val="000000"/>
          <w:sz w:val="24"/>
          <w:szCs w:val="24"/>
          <w:u w:val="single"/>
          <w:lang w:eastAsia="fr-FR"/>
        </w:rPr>
        <w:t>Document 2</w:t>
      </w:r>
    </w:p>
    <w:p w:rsidR="00A52963" w:rsidRPr="00A52963" w:rsidRDefault="00A52963" w:rsidP="00A52963">
      <w:pPr>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A52963">
        <w:rPr>
          <w:rFonts w:ascii="Times New Roman" w:eastAsia="Times New Roman" w:hAnsi="Times New Roman" w:cs="Times New Roman"/>
          <w:noProof/>
          <w:color w:val="000000"/>
          <w:sz w:val="24"/>
          <w:szCs w:val="24"/>
          <w:lang w:eastAsia="fr-FR"/>
        </w:rPr>
        <w:drawing>
          <wp:inline distT="0" distB="0" distL="0" distR="0" wp14:anchorId="27D39F06" wp14:editId="7C886D10">
            <wp:extent cx="5715000" cy="2314575"/>
            <wp:effectExtent l="0" t="0" r="0" b="9525"/>
            <wp:docPr id="1" name="Image 1" descr="http://artic.ac-besancon.fr/s_e_s/Seconde/1%20Menages/Activite_fichier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artic.ac-besancon.fr/s_e_s/Seconde/1%20Menages/Activite_fichiers/image002.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2314575"/>
                    </a:xfrm>
                    <a:prstGeom prst="rect">
                      <a:avLst/>
                    </a:prstGeom>
                    <a:noFill/>
                    <a:ln>
                      <a:noFill/>
                    </a:ln>
                  </pic:spPr>
                </pic:pic>
              </a:graphicData>
            </a:graphic>
          </wp:inline>
        </w:drawing>
      </w:r>
    </w:p>
    <w:p w:rsidR="00A52963" w:rsidRPr="00A52963" w:rsidRDefault="00A52963" w:rsidP="00A52963">
      <w:pPr>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A52963">
        <w:rPr>
          <w:rFonts w:ascii="Times New Roman" w:eastAsia="Times New Roman" w:hAnsi="Times New Roman" w:cs="Times New Roman"/>
          <w:color w:val="000000"/>
          <w:sz w:val="24"/>
          <w:szCs w:val="24"/>
          <w:lang w:eastAsia="fr-FR"/>
        </w:rPr>
        <w:t> </w:t>
      </w:r>
    </w:p>
    <w:tbl>
      <w:tblPr>
        <w:tblW w:w="7908" w:type="dxa"/>
        <w:tblInd w:w="591" w:type="dxa"/>
        <w:tblCellMar>
          <w:left w:w="0" w:type="dxa"/>
          <w:right w:w="0" w:type="dxa"/>
        </w:tblCellMar>
        <w:tblLook w:val="04A0" w:firstRow="1" w:lastRow="0" w:firstColumn="1" w:lastColumn="0" w:noHBand="0" w:noVBand="1"/>
      </w:tblPr>
      <w:tblGrid>
        <w:gridCol w:w="3000"/>
        <w:gridCol w:w="1216"/>
        <w:gridCol w:w="2476"/>
        <w:gridCol w:w="1216"/>
      </w:tblGrid>
      <w:tr w:rsidR="00A52963" w:rsidRPr="00A52963" w:rsidTr="00A52963">
        <w:trPr>
          <w:trHeight w:val="255"/>
        </w:trPr>
        <w:tc>
          <w:tcPr>
            <w:tcW w:w="4216"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rsidR="00A52963" w:rsidRPr="00A52963" w:rsidRDefault="00A52963" w:rsidP="00A5296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A52963">
              <w:rPr>
                <w:rFonts w:ascii="Times New Roman" w:eastAsia="Times New Roman" w:hAnsi="Times New Roman" w:cs="Times New Roman"/>
                <w:sz w:val="20"/>
                <w:szCs w:val="20"/>
                <w:lang w:eastAsia="fr-FR"/>
              </w:rPr>
              <w:t>Ressources (2 221 €)</w:t>
            </w:r>
          </w:p>
        </w:tc>
        <w:tc>
          <w:tcPr>
            <w:tcW w:w="3692"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A52963" w:rsidRPr="00A52963" w:rsidRDefault="00A52963" w:rsidP="00A5296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A52963">
              <w:rPr>
                <w:rFonts w:ascii="Times New Roman" w:eastAsia="Times New Roman" w:hAnsi="Times New Roman" w:cs="Times New Roman"/>
                <w:sz w:val="20"/>
                <w:szCs w:val="20"/>
                <w:lang w:eastAsia="fr-FR"/>
              </w:rPr>
              <w:t>Charges (1 638 €)</w:t>
            </w:r>
          </w:p>
        </w:tc>
      </w:tr>
      <w:tr w:rsidR="00A52963" w:rsidRPr="00A52963" w:rsidTr="00A52963">
        <w:trPr>
          <w:trHeight w:val="255"/>
        </w:trPr>
        <w:tc>
          <w:tcPr>
            <w:tcW w:w="300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A52963" w:rsidRPr="00A52963" w:rsidRDefault="00A52963" w:rsidP="00A52963">
            <w:pPr>
              <w:spacing w:before="100" w:beforeAutospacing="1" w:after="100" w:afterAutospacing="1" w:line="240" w:lineRule="auto"/>
              <w:rPr>
                <w:rFonts w:ascii="Times New Roman" w:eastAsia="Times New Roman" w:hAnsi="Times New Roman" w:cs="Times New Roman"/>
                <w:sz w:val="24"/>
                <w:szCs w:val="24"/>
                <w:lang w:eastAsia="fr-FR"/>
              </w:rPr>
            </w:pPr>
            <w:r w:rsidRPr="00A52963">
              <w:rPr>
                <w:rFonts w:ascii="Times New Roman" w:eastAsia="Times New Roman" w:hAnsi="Times New Roman" w:cs="Times New Roman"/>
                <w:sz w:val="20"/>
                <w:szCs w:val="20"/>
                <w:lang w:eastAsia="fr-FR"/>
              </w:rPr>
              <w:lastRenderedPageBreak/>
              <w:t>Allocation logement</w:t>
            </w:r>
          </w:p>
        </w:tc>
        <w:tc>
          <w:tcPr>
            <w:tcW w:w="1216" w:type="dxa"/>
            <w:tcBorders>
              <w:top w:val="nil"/>
              <w:left w:val="nil"/>
              <w:bottom w:val="single" w:sz="8" w:space="0" w:color="auto"/>
              <w:right w:val="single" w:sz="8" w:space="0" w:color="auto"/>
            </w:tcBorders>
            <w:noWrap/>
            <w:tcMar>
              <w:top w:w="0" w:type="dxa"/>
              <w:left w:w="108" w:type="dxa"/>
              <w:bottom w:w="0" w:type="dxa"/>
              <w:right w:w="108" w:type="dxa"/>
            </w:tcMar>
            <w:hideMark/>
          </w:tcPr>
          <w:p w:rsidR="00A52963" w:rsidRPr="00A52963" w:rsidRDefault="00A52963" w:rsidP="00A52963">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A52963">
              <w:rPr>
                <w:rFonts w:ascii="Times New Roman" w:eastAsia="Times New Roman" w:hAnsi="Times New Roman" w:cs="Times New Roman"/>
                <w:sz w:val="20"/>
                <w:szCs w:val="20"/>
                <w:lang w:eastAsia="fr-FR"/>
              </w:rPr>
              <w:t>127</w:t>
            </w:r>
          </w:p>
        </w:tc>
        <w:tc>
          <w:tcPr>
            <w:tcW w:w="2476" w:type="dxa"/>
            <w:tcBorders>
              <w:top w:val="nil"/>
              <w:left w:val="nil"/>
              <w:bottom w:val="single" w:sz="8" w:space="0" w:color="auto"/>
              <w:right w:val="single" w:sz="8" w:space="0" w:color="auto"/>
            </w:tcBorders>
            <w:noWrap/>
            <w:tcMar>
              <w:top w:w="0" w:type="dxa"/>
              <w:left w:w="108" w:type="dxa"/>
              <w:bottom w:w="0" w:type="dxa"/>
              <w:right w:w="108" w:type="dxa"/>
            </w:tcMar>
            <w:hideMark/>
          </w:tcPr>
          <w:p w:rsidR="00A52963" w:rsidRPr="00A52963" w:rsidRDefault="00A52963" w:rsidP="00A52963">
            <w:pPr>
              <w:spacing w:before="100" w:beforeAutospacing="1" w:after="100" w:afterAutospacing="1" w:line="240" w:lineRule="auto"/>
              <w:rPr>
                <w:rFonts w:ascii="Times New Roman" w:eastAsia="Times New Roman" w:hAnsi="Times New Roman" w:cs="Times New Roman"/>
                <w:sz w:val="24"/>
                <w:szCs w:val="24"/>
                <w:lang w:eastAsia="fr-FR"/>
              </w:rPr>
            </w:pPr>
            <w:r w:rsidRPr="00A52963">
              <w:rPr>
                <w:rFonts w:ascii="Times New Roman" w:eastAsia="Times New Roman" w:hAnsi="Times New Roman" w:cs="Times New Roman"/>
                <w:sz w:val="20"/>
                <w:szCs w:val="20"/>
                <w:lang w:eastAsia="fr-FR"/>
              </w:rPr>
              <w:t>Prêt immobilier</w:t>
            </w:r>
          </w:p>
        </w:tc>
        <w:tc>
          <w:tcPr>
            <w:tcW w:w="1216" w:type="dxa"/>
            <w:tcBorders>
              <w:top w:val="nil"/>
              <w:left w:val="nil"/>
              <w:bottom w:val="single" w:sz="8" w:space="0" w:color="auto"/>
              <w:right w:val="single" w:sz="8" w:space="0" w:color="auto"/>
            </w:tcBorders>
            <w:noWrap/>
            <w:tcMar>
              <w:top w:w="0" w:type="dxa"/>
              <w:left w:w="108" w:type="dxa"/>
              <w:bottom w:w="0" w:type="dxa"/>
              <w:right w:w="108" w:type="dxa"/>
            </w:tcMar>
            <w:hideMark/>
          </w:tcPr>
          <w:p w:rsidR="00A52963" w:rsidRPr="00A52963" w:rsidRDefault="00A52963" w:rsidP="00A52963">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A52963">
              <w:rPr>
                <w:rFonts w:ascii="Times New Roman" w:eastAsia="Times New Roman" w:hAnsi="Times New Roman" w:cs="Times New Roman"/>
                <w:sz w:val="20"/>
                <w:szCs w:val="20"/>
                <w:lang w:eastAsia="fr-FR"/>
              </w:rPr>
              <w:t>541</w:t>
            </w:r>
          </w:p>
        </w:tc>
      </w:tr>
      <w:tr w:rsidR="00A52963" w:rsidRPr="00A52963" w:rsidTr="00A52963">
        <w:trPr>
          <w:trHeight w:val="255"/>
        </w:trPr>
        <w:tc>
          <w:tcPr>
            <w:tcW w:w="300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A52963" w:rsidRPr="00A52963" w:rsidRDefault="00A52963" w:rsidP="00A52963">
            <w:pPr>
              <w:spacing w:before="100" w:beforeAutospacing="1" w:after="100" w:afterAutospacing="1" w:line="240" w:lineRule="auto"/>
              <w:rPr>
                <w:rFonts w:ascii="Times New Roman" w:eastAsia="Times New Roman" w:hAnsi="Times New Roman" w:cs="Times New Roman"/>
                <w:sz w:val="24"/>
                <w:szCs w:val="24"/>
                <w:lang w:eastAsia="fr-FR"/>
              </w:rPr>
            </w:pPr>
            <w:r w:rsidRPr="00A52963">
              <w:rPr>
                <w:rFonts w:ascii="Times New Roman" w:eastAsia="Times New Roman" w:hAnsi="Times New Roman" w:cs="Times New Roman"/>
                <w:sz w:val="20"/>
                <w:szCs w:val="20"/>
                <w:lang w:eastAsia="fr-FR"/>
              </w:rPr>
              <w:t>Allocations familiales</w:t>
            </w:r>
          </w:p>
        </w:tc>
        <w:tc>
          <w:tcPr>
            <w:tcW w:w="1216" w:type="dxa"/>
            <w:tcBorders>
              <w:top w:val="nil"/>
              <w:left w:val="nil"/>
              <w:bottom w:val="single" w:sz="8" w:space="0" w:color="auto"/>
              <w:right w:val="single" w:sz="8" w:space="0" w:color="auto"/>
            </w:tcBorders>
            <w:noWrap/>
            <w:tcMar>
              <w:top w:w="0" w:type="dxa"/>
              <w:left w:w="108" w:type="dxa"/>
              <w:bottom w:w="0" w:type="dxa"/>
              <w:right w:w="108" w:type="dxa"/>
            </w:tcMar>
            <w:hideMark/>
          </w:tcPr>
          <w:p w:rsidR="00A52963" w:rsidRPr="00A52963" w:rsidRDefault="00A52963" w:rsidP="00A52963">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A52963">
              <w:rPr>
                <w:rFonts w:ascii="Times New Roman" w:eastAsia="Times New Roman" w:hAnsi="Times New Roman" w:cs="Times New Roman"/>
                <w:sz w:val="20"/>
                <w:szCs w:val="20"/>
                <w:lang w:eastAsia="fr-FR"/>
              </w:rPr>
              <w:t>124</w:t>
            </w:r>
          </w:p>
        </w:tc>
        <w:tc>
          <w:tcPr>
            <w:tcW w:w="2476" w:type="dxa"/>
            <w:tcBorders>
              <w:top w:val="nil"/>
              <w:left w:val="nil"/>
              <w:bottom w:val="single" w:sz="8" w:space="0" w:color="auto"/>
              <w:right w:val="single" w:sz="8" w:space="0" w:color="auto"/>
            </w:tcBorders>
            <w:noWrap/>
            <w:tcMar>
              <w:top w:w="0" w:type="dxa"/>
              <w:left w:w="108" w:type="dxa"/>
              <w:bottom w:w="0" w:type="dxa"/>
              <w:right w:w="108" w:type="dxa"/>
            </w:tcMar>
            <w:hideMark/>
          </w:tcPr>
          <w:p w:rsidR="00A52963" w:rsidRPr="00A52963" w:rsidRDefault="00A52963" w:rsidP="00A52963">
            <w:pPr>
              <w:spacing w:before="100" w:beforeAutospacing="1" w:after="100" w:afterAutospacing="1" w:line="240" w:lineRule="auto"/>
              <w:rPr>
                <w:rFonts w:ascii="Times New Roman" w:eastAsia="Times New Roman" w:hAnsi="Times New Roman" w:cs="Times New Roman"/>
                <w:sz w:val="24"/>
                <w:szCs w:val="24"/>
                <w:lang w:eastAsia="fr-FR"/>
              </w:rPr>
            </w:pPr>
            <w:r w:rsidRPr="00A52963">
              <w:rPr>
                <w:rFonts w:ascii="Times New Roman" w:eastAsia="Times New Roman" w:hAnsi="Times New Roman" w:cs="Times New Roman"/>
                <w:sz w:val="20"/>
                <w:szCs w:val="20"/>
                <w:lang w:eastAsia="fr-FR"/>
              </w:rPr>
              <w:t>autres crédits</w:t>
            </w:r>
          </w:p>
        </w:tc>
        <w:tc>
          <w:tcPr>
            <w:tcW w:w="1216" w:type="dxa"/>
            <w:tcBorders>
              <w:top w:val="nil"/>
              <w:left w:val="nil"/>
              <w:bottom w:val="single" w:sz="8" w:space="0" w:color="auto"/>
              <w:right w:val="single" w:sz="8" w:space="0" w:color="auto"/>
            </w:tcBorders>
            <w:noWrap/>
            <w:tcMar>
              <w:top w:w="0" w:type="dxa"/>
              <w:left w:w="108" w:type="dxa"/>
              <w:bottom w:w="0" w:type="dxa"/>
              <w:right w:w="108" w:type="dxa"/>
            </w:tcMar>
            <w:hideMark/>
          </w:tcPr>
          <w:p w:rsidR="00A52963" w:rsidRPr="00A52963" w:rsidRDefault="00A52963" w:rsidP="00A52963">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A52963">
              <w:rPr>
                <w:rFonts w:ascii="Times New Roman" w:eastAsia="Times New Roman" w:hAnsi="Times New Roman" w:cs="Times New Roman"/>
                <w:sz w:val="20"/>
                <w:szCs w:val="20"/>
                <w:lang w:eastAsia="fr-FR"/>
              </w:rPr>
              <w:t>438</w:t>
            </w:r>
          </w:p>
        </w:tc>
      </w:tr>
      <w:tr w:rsidR="00A52963" w:rsidRPr="00A52963" w:rsidTr="00A52963">
        <w:trPr>
          <w:trHeight w:val="255"/>
        </w:trPr>
        <w:tc>
          <w:tcPr>
            <w:tcW w:w="300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A52963" w:rsidRPr="00A52963" w:rsidRDefault="00A52963" w:rsidP="00A52963">
            <w:pPr>
              <w:spacing w:before="100" w:beforeAutospacing="1" w:after="100" w:afterAutospacing="1" w:line="240" w:lineRule="auto"/>
              <w:rPr>
                <w:rFonts w:ascii="Times New Roman" w:eastAsia="Times New Roman" w:hAnsi="Times New Roman" w:cs="Times New Roman"/>
                <w:sz w:val="24"/>
                <w:szCs w:val="24"/>
                <w:lang w:eastAsia="fr-FR"/>
              </w:rPr>
            </w:pPr>
            <w:r w:rsidRPr="00A52963">
              <w:rPr>
                <w:rFonts w:ascii="Times New Roman" w:eastAsia="Times New Roman" w:hAnsi="Times New Roman" w:cs="Times New Roman"/>
                <w:sz w:val="20"/>
                <w:szCs w:val="20"/>
                <w:lang w:eastAsia="fr-FR"/>
              </w:rPr>
              <w:t>Allocation "chômage" de Madame</w:t>
            </w:r>
          </w:p>
        </w:tc>
        <w:tc>
          <w:tcPr>
            <w:tcW w:w="1216" w:type="dxa"/>
            <w:tcBorders>
              <w:top w:val="nil"/>
              <w:left w:val="nil"/>
              <w:bottom w:val="single" w:sz="8" w:space="0" w:color="auto"/>
              <w:right w:val="single" w:sz="8" w:space="0" w:color="auto"/>
            </w:tcBorders>
            <w:noWrap/>
            <w:tcMar>
              <w:top w:w="0" w:type="dxa"/>
              <w:left w:w="108" w:type="dxa"/>
              <w:bottom w:w="0" w:type="dxa"/>
              <w:right w:w="108" w:type="dxa"/>
            </w:tcMar>
            <w:hideMark/>
          </w:tcPr>
          <w:p w:rsidR="00A52963" w:rsidRPr="00A52963" w:rsidRDefault="00A52963" w:rsidP="00A52963">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A52963">
              <w:rPr>
                <w:rFonts w:ascii="Times New Roman" w:eastAsia="Times New Roman" w:hAnsi="Times New Roman" w:cs="Times New Roman"/>
                <w:sz w:val="20"/>
                <w:szCs w:val="20"/>
                <w:lang w:eastAsia="fr-FR"/>
              </w:rPr>
              <w:t>770</w:t>
            </w:r>
          </w:p>
        </w:tc>
        <w:tc>
          <w:tcPr>
            <w:tcW w:w="2476" w:type="dxa"/>
            <w:tcBorders>
              <w:top w:val="nil"/>
              <w:left w:val="nil"/>
              <w:bottom w:val="single" w:sz="8" w:space="0" w:color="auto"/>
              <w:right w:val="single" w:sz="8" w:space="0" w:color="auto"/>
            </w:tcBorders>
            <w:noWrap/>
            <w:tcMar>
              <w:top w:w="0" w:type="dxa"/>
              <w:left w:w="108" w:type="dxa"/>
              <w:bottom w:w="0" w:type="dxa"/>
              <w:right w:w="108" w:type="dxa"/>
            </w:tcMar>
            <w:hideMark/>
          </w:tcPr>
          <w:p w:rsidR="00A52963" w:rsidRPr="00A52963" w:rsidRDefault="00A52963" w:rsidP="00A52963">
            <w:pPr>
              <w:spacing w:before="100" w:beforeAutospacing="1" w:after="100" w:afterAutospacing="1" w:line="240" w:lineRule="auto"/>
              <w:rPr>
                <w:rFonts w:ascii="Times New Roman" w:eastAsia="Times New Roman" w:hAnsi="Times New Roman" w:cs="Times New Roman"/>
                <w:sz w:val="24"/>
                <w:szCs w:val="24"/>
                <w:lang w:eastAsia="fr-FR"/>
              </w:rPr>
            </w:pPr>
            <w:r w:rsidRPr="00A52963">
              <w:rPr>
                <w:rFonts w:ascii="Times New Roman" w:eastAsia="Times New Roman" w:hAnsi="Times New Roman" w:cs="Times New Roman"/>
                <w:sz w:val="20"/>
                <w:szCs w:val="20"/>
                <w:lang w:eastAsia="fr-FR"/>
              </w:rPr>
              <w:t>EDF, GDF, eau</w:t>
            </w:r>
          </w:p>
        </w:tc>
        <w:tc>
          <w:tcPr>
            <w:tcW w:w="1216" w:type="dxa"/>
            <w:tcBorders>
              <w:top w:val="nil"/>
              <w:left w:val="nil"/>
              <w:bottom w:val="single" w:sz="8" w:space="0" w:color="auto"/>
              <w:right w:val="single" w:sz="8" w:space="0" w:color="auto"/>
            </w:tcBorders>
            <w:noWrap/>
            <w:tcMar>
              <w:top w:w="0" w:type="dxa"/>
              <w:left w:w="108" w:type="dxa"/>
              <w:bottom w:w="0" w:type="dxa"/>
              <w:right w:w="108" w:type="dxa"/>
            </w:tcMar>
            <w:hideMark/>
          </w:tcPr>
          <w:p w:rsidR="00A52963" w:rsidRPr="00A52963" w:rsidRDefault="00A52963" w:rsidP="00A52963">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A52963">
              <w:rPr>
                <w:rFonts w:ascii="Times New Roman" w:eastAsia="Times New Roman" w:hAnsi="Times New Roman" w:cs="Times New Roman"/>
                <w:sz w:val="20"/>
                <w:szCs w:val="20"/>
                <w:lang w:eastAsia="fr-FR"/>
              </w:rPr>
              <w:t>249</w:t>
            </w:r>
          </w:p>
        </w:tc>
      </w:tr>
      <w:tr w:rsidR="00A52963" w:rsidRPr="00A52963" w:rsidTr="00A52963">
        <w:trPr>
          <w:trHeight w:val="255"/>
        </w:trPr>
        <w:tc>
          <w:tcPr>
            <w:tcW w:w="300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A52963" w:rsidRPr="00A52963" w:rsidRDefault="00A52963" w:rsidP="00A52963">
            <w:pPr>
              <w:spacing w:before="100" w:beforeAutospacing="1" w:after="100" w:afterAutospacing="1" w:line="240" w:lineRule="auto"/>
              <w:rPr>
                <w:rFonts w:ascii="Times New Roman" w:eastAsia="Times New Roman" w:hAnsi="Times New Roman" w:cs="Times New Roman"/>
                <w:sz w:val="24"/>
                <w:szCs w:val="24"/>
                <w:lang w:eastAsia="fr-FR"/>
              </w:rPr>
            </w:pPr>
            <w:r w:rsidRPr="00A52963">
              <w:rPr>
                <w:rFonts w:ascii="Times New Roman" w:eastAsia="Times New Roman" w:hAnsi="Times New Roman" w:cs="Times New Roman"/>
                <w:sz w:val="20"/>
                <w:szCs w:val="20"/>
                <w:lang w:eastAsia="fr-FR"/>
              </w:rPr>
              <w:t>Salaire de Monsieur</w:t>
            </w:r>
          </w:p>
        </w:tc>
        <w:tc>
          <w:tcPr>
            <w:tcW w:w="1216" w:type="dxa"/>
            <w:tcBorders>
              <w:top w:val="nil"/>
              <w:left w:val="nil"/>
              <w:bottom w:val="single" w:sz="8" w:space="0" w:color="auto"/>
              <w:right w:val="single" w:sz="8" w:space="0" w:color="auto"/>
            </w:tcBorders>
            <w:noWrap/>
            <w:tcMar>
              <w:top w:w="0" w:type="dxa"/>
              <w:left w:w="108" w:type="dxa"/>
              <w:bottom w:w="0" w:type="dxa"/>
              <w:right w:w="108" w:type="dxa"/>
            </w:tcMar>
            <w:hideMark/>
          </w:tcPr>
          <w:p w:rsidR="00A52963" w:rsidRPr="00A52963" w:rsidRDefault="00A52963" w:rsidP="00A52963">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A52963">
              <w:rPr>
                <w:rFonts w:ascii="Times New Roman" w:eastAsia="Times New Roman" w:hAnsi="Times New Roman" w:cs="Times New Roman"/>
                <w:sz w:val="20"/>
                <w:szCs w:val="20"/>
                <w:lang w:eastAsia="fr-FR"/>
              </w:rPr>
              <w:t>1 200</w:t>
            </w:r>
          </w:p>
        </w:tc>
        <w:tc>
          <w:tcPr>
            <w:tcW w:w="2476" w:type="dxa"/>
            <w:tcBorders>
              <w:top w:val="nil"/>
              <w:left w:val="nil"/>
              <w:bottom w:val="single" w:sz="8" w:space="0" w:color="auto"/>
              <w:right w:val="single" w:sz="8" w:space="0" w:color="auto"/>
            </w:tcBorders>
            <w:noWrap/>
            <w:tcMar>
              <w:top w:w="0" w:type="dxa"/>
              <w:left w:w="108" w:type="dxa"/>
              <w:bottom w:w="0" w:type="dxa"/>
              <w:right w:w="108" w:type="dxa"/>
            </w:tcMar>
            <w:hideMark/>
          </w:tcPr>
          <w:p w:rsidR="00A52963" w:rsidRPr="00A52963" w:rsidRDefault="00A52963" w:rsidP="00A52963">
            <w:pPr>
              <w:spacing w:before="100" w:beforeAutospacing="1" w:after="100" w:afterAutospacing="1" w:line="240" w:lineRule="auto"/>
              <w:rPr>
                <w:rFonts w:ascii="Times New Roman" w:eastAsia="Times New Roman" w:hAnsi="Times New Roman" w:cs="Times New Roman"/>
                <w:sz w:val="24"/>
                <w:szCs w:val="24"/>
                <w:lang w:eastAsia="fr-FR"/>
              </w:rPr>
            </w:pPr>
            <w:r w:rsidRPr="00A52963">
              <w:rPr>
                <w:rFonts w:ascii="Times New Roman" w:eastAsia="Times New Roman" w:hAnsi="Times New Roman" w:cs="Times New Roman"/>
                <w:sz w:val="20"/>
                <w:szCs w:val="20"/>
                <w:lang w:eastAsia="fr-FR"/>
              </w:rPr>
              <w:t>téléphone et internet</w:t>
            </w:r>
          </w:p>
        </w:tc>
        <w:tc>
          <w:tcPr>
            <w:tcW w:w="1216" w:type="dxa"/>
            <w:tcBorders>
              <w:top w:val="nil"/>
              <w:left w:val="nil"/>
              <w:bottom w:val="single" w:sz="8" w:space="0" w:color="auto"/>
              <w:right w:val="single" w:sz="8" w:space="0" w:color="auto"/>
            </w:tcBorders>
            <w:noWrap/>
            <w:tcMar>
              <w:top w:w="0" w:type="dxa"/>
              <w:left w:w="108" w:type="dxa"/>
              <w:bottom w:w="0" w:type="dxa"/>
              <w:right w:w="108" w:type="dxa"/>
            </w:tcMar>
            <w:hideMark/>
          </w:tcPr>
          <w:p w:rsidR="00A52963" w:rsidRPr="00A52963" w:rsidRDefault="00A52963" w:rsidP="00A52963">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A52963">
              <w:rPr>
                <w:rFonts w:ascii="Times New Roman" w:eastAsia="Times New Roman" w:hAnsi="Times New Roman" w:cs="Times New Roman"/>
                <w:sz w:val="20"/>
                <w:szCs w:val="20"/>
                <w:lang w:eastAsia="fr-FR"/>
              </w:rPr>
              <w:t>77</w:t>
            </w:r>
          </w:p>
        </w:tc>
      </w:tr>
      <w:tr w:rsidR="00A52963" w:rsidRPr="00A52963" w:rsidTr="00A52963">
        <w:trPr>
          <w:trHeight w:val="255"/>
        </w:trPr>
        <w:tc>
          <w:tcPr>
            <w:tcW w:w="300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A52963" w:rsidRPr="00A52963" w:rsidRDefault="00A52963" w:rsidP="00A52963">
            <w:pPr>
              <w:spacing w:before="100" w:beforeAutospacing="1" w:after="100" w:afterAutospacing="1" w:line="240" w:lineRule="auto"/>
              <w:rPr>
                <w:rFonts w:ascii="Times New Roman" w:eastAsia="Times New Roman" w:hAnsi="Times New Roman" w:cs="Times New Roman"/>
                <w:sz w:val="24"/>
                <w:szCs w:val="24"/>
                <w:lang w:eastAsia="fr-FR"/>
              </w:rPr>
            </w:pPr>
            <w:r w:rsidRPr="00A52963">
              <w:rPr>
                <w:rFonts w:ascii="Times New Roman" w:eastAsia="Times New Roman" w:hAnsi="Times New Roman" w:cs="Times New Roman"/>
                <w:sz w:val="20"/>
                <w:szCs w:val="20"/>
                <w:lang w:eastAsia="fr-FR"/>
              </w:rPr>
              <w:t> </w:t>
            </w:r>
          </w:p>
        </w:tc>
        <w:tc>
          <w:tcPr>
            <w:tcW w:w="1216" w:type="dxa"/>
            <w:tcBorders>
              <w:top w:val="nil"/>
              <w:left w:val="nil"/>
              <w:bottom w:val="single" w:sz="8" w:space="0" w:color="auto"/>
              <w:right w:val="single" w:sz="8" w:space="0" w:color="auto"/>
            </w:tcBorders>
            <w:noWrap/>
            <w:tcMar>
              <w:top w:w="0" w:type="dxa"/>
              <w:left w:w="108" w:type="dxa"/>
              <w:bottom w:w="0" w:type="dxa"/>
              <w:right w:w="108" w:type="dxa"/>
            </w:tcMar>
            <w:hideMark/>
          </w:tcPr>
          <w:p w:rsidR="00A52963" w:rsidRPr="00A52963" w:rsidRDefault="00A52963" w:rsidP="00A52963">
            <w:pPr>
              <w:spacing w:before="100" w:beforeAutospacing="1" w:after="100" w:afterAutospacing="1" w:line="240" w:lineRule="auto"/>
              <w:rPr>
                <w:rFonts w:ascii="Times New Roman" w:eastAsia="Times New Roman" w:hAnsi="Times New Roman" w:cs="Times New Roman"/>
                <w:sz w:val="24"/>
                <w:szCs w:val="24"/>
                <w:lang w:eastAsia="fr-FR"/>
              </w:rPr>
            </w:pPr>
            <w:r w:rsidRPr="00A52963">
              <w:rPr>
                <w:rFonts w:ascii="Times New Roman" w:eastAsia="Times New Roman" w:hAnsi="Times New Roman" w:cs="Times New Roman"/>
                <w:sz w:val="20"/>
                <w:szCs w:val="20"/>
                <w:lang w:eastAsia="fr-FR"/>
              </w:rPr>
              <w:t> </w:t>
            </w:r>
          </w:p>
        </w:tc>
        <w:tc>
          <w:tcPr>
            <w:tcW w:w="2476" w:type="dxa"/>
            <w:tcBorders>
              <w:top w:val="nil"/>
              <w:left w:val="nil"/>
              <w:bottom w:val="single" w:sz="8" w:space="0" w:color="auto"/>
              <w:right w:val="single" w:sz="8" w:space="0" w:color="auto"/>
            </w:tcBorders>
            <w:noWrap/>
            <w:tcMar>
              <w:top w:w="0" w:type="dxa"/>
              <w:left w:w="108" w:type="dxa"/>
              <w:bottom w:w="0" w:type="dxa"/>
              <w:right w:w="108" w:type="dxa"/>
            </w:tcMar>
            <w:hideMark/>
          </w:tcPr>
          <w:p w:rsidR="00A52963" w:rsidRPr="00A52963" w:rsidRDefault="00A52963" w:rsidP="00A52963">
            <w:pPr>
              <w:spacing w:before="100" w:beforeAutospacing="1" w:after="100" w:afterAutospacing="1" w:line="240" w:lineRule="auto"/>
              <w:rPr>
                <w:rFonts w:ascii="Times New Roman" w:eastAsia="Times New Roman" w:hAnsi="Times New Roman" w:cs="Times New Roman"/>
                <w:sz w:val="24"/>
                <w:szCs w:val="24"/>
                <w:lang w:eastAsia="fr-FR"/>
              </w:rPr>
            </w:pPr>
            <w:r w:rsidRPr="00A52963">
              <w:rPr>
                <w:rFonts w:ascii="Times New Roman" w:eastAsia="Times New Roman" w:hAnsi="Times New Roman" w:cs="Times New Roman"/>
                <w:sz w:val="20"/>
                <w:szCs w:val="20"/>
                <w:lang w:eastAsia="fr-FR"/>
              </w:rPr>
              <w:t>Assurances et mutuelle</w:t>
            </w:r>
          </w:p>
        </w:tc>
        <w:tc>
          <w:tcPr>
            <w:tcW w:w="1216" w:type="dxa"/>
            <w:tcBorders>
              <w:top w:val="nil"/>
              <w:left w:val="nil"/>
              <w:bottom w:val="single" w:sz="8" w:space="0" w:color="auto"/>
              <w:right w:val="single" w:sz="8" w:space="0" w:color="auto"/>
            </w:tcBorders>
            <w:noWrap/>
            <w:tcMar>
              <w:top w:w="0" w:type="dxa"/>
              <w:left w:w="108" w:type="dxa"/>
              <w:bottom w:w="0" w:type="dxa"/>
              <w:right w:w="108" w:type="dxa"/>
            </w:tcMar>
            <w:hideMark/>
          </w:tcPr>
          <w:p w:rsidR="00A52963" w:rsidRPr="00A52963" w:rsidRDefault="00A52963" w:rsidP="00A52963">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A52963">
              <w:rPr>
                <w:rFonts w:ascii="Times New Roman" w:eastAsia="Times New Roman" w:hAnsi="Times New Roman" w:cs="Times New Roman"/>
                <w:sz w:val="20"/>
                <w:szCs w:val="20"/>
                <w:lang w:eastAsia="fr-FR"/>
              </w:rPr>
              <w:t>236</w:t>
            </w:r>
          </w:p>
        </w:tc>
      </w:tr>
      <w:tr w:rsidR="00A52963" w:rsidRPr="00A52963" w:rsidTr="00A52963">
        <w:trPr>
          <w:trHeight w:val="255"/>
        </w:trPr>
        <w:tc>
          <w:tcPr>
            <w:tcW w:w="300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A52963" w:rsidRPr="00A52963" w:rsidRDefault="00A52963" w:rsidP="00A52963">
            <w:pPr>
              <w:spacing w:before="100" w:beforeAutospacing="1" w:after="100" w:afterAutospacing="1" w:line="240" w:lineRule="auto"/>
              <w:rPr>
                <w:rFonts w:ascii="Times New Roman" w:eastAsia="Times New Roman" w:hAnsi="Times New Roman" w:cs="Times New Roman"/>
                <w:sz w:val="24"/>
                <w:szCs w:val="24"/>
                <w:lang w:eastAsia="fr-FR"/>
              </w:rPr>
            </w:pPr>
            <w:r w:rsidRPr="00A52963">
              <w:rPr>
                <w:rFonts w:ascii="Times New Roman" w:eastAsia="Times New Roman" w:hAnsi="Times New Roman" w:cs="Times New Roman"/>
                <w:sz w:val="20"/>
                <w:szCs w:val="20"/>
                <w:lang w:eastAsia="fr-FR"/>
              </w:rPr>
              <w:t> </w:t>
            </w:r>
          </w:p>
        </w:tc>
        <w:tc>
          <w:tcPr>
            <w:tcW w:w="1216" w:type="dxa"/>
            <w:tcBorders>
              <w:top w:val="nil"/>
              <w:left w:val="nil"/>
              <w:bottom w:val="single" w:sz="8" w:space="0" w:color="auto"/>
              <w:right w:val="single" w:sz="8" w:space="0" w:color="auto"/>
            </w:tcBorders>
            <w:noWrap/>
            <w:tcMar>
              <w:top w:w="0" w:type="dxa"/>
              <w:left w:w="108" w:type="dxa"/>
              <w:bottom w:w="0" w:type="dxa"/>
              <w:right w:w="108" w:type="dxa"/>
            </w:tcMar>
            <w:hideMark/>
          </w:tcPr>
          <w:p w:rsidR="00A52963" w:rsidRPr="00A52963" w:rsidRDefault="00A52963" w:rsidP="00A52963">
            <w:pPr>
              <w:spacing w:before="100" w:beforeAutospacing="1" w:after="100" w:afterAutospacing="1" w:line="240" w:lineRule="auto"/>
              <w:rPr>
                <w:rFonts w:ascii="Times New Roman" w:eastAsia="Times New Roman" w:hAnsi="Times New Roman" w:cs="Times New Roman"/>
                <w:sz w:val="24"/>
                <w:szCs w:val="24"/>
                <w:lang w:eastAsia="fr-FR"/>
              </w:rPr>
            </w:pPr>
            <w:r w:rsidRPr="00A52963">
              <w:rPr>
                <w:rFonts w:ascii="Times New Roman" w:eastAsia="Times New Roman" w:hAnsi="Times New Roman" w:cs="Times New Roman"/>
                <w:sz w:val="20"/>
                <w:szCs w:val="20"/>
                <w:lang w:eastAsia="fr-FR"/>
              </w:rPr>
              <w:t> </w:t>
            </w:r>
          </w:p>
        </w:tc>
        <w:tc>
          <w:tcPr>
            <w:tcW w:w="2476" w:type="dxa"/>
            <w:tcBorders>
              <w:top w:val="nil"/>
              <w:left w:val="nil"/>
              <w:bottom w:val="single" w:sz="8" w:space="0" w:color="auto"/>
              <w:right w:val="single" w:sz="8" w:space="0" w:color="auto"/>
            </w:tcBorders>
            <w:noWrap/>
            <w:tcMar>
              <w:top w:w="0" w:type="dxa"/>
              <w:left w:w="108" w:type="dxa"/>
              <w:bottom w:w="0" w:type="dxa"/>
              <w:right w:w="108" w:type="dxa"/>
            </w:tcMar>
            <w:hideMark/>
          </w:tcPr>
          <w:p w:rsidR="00A52963" w:rsidRPr="00A52963" w:rsidRDefault="00A52963" w:rsidP="00A52963">
            <w:pPr>
              <w:spacing w:before="100" w:beforeAutospacing="1" w:after="100" w:afterAutospacing="1" w:line="240" w:lineRule="auto"/>
              <w:rPr>
                <w:rFonts w:ascii="Times New Roman" w:eastAsia="Times New Roman" w:hAnsi="Times New Roman" w:cs="Times New Roman"/>
                <w:sz w:val="24"/>
                <w:szCs w:val="24"/>
                <w:lang w:eastAsia="fr-FR"/>
              </w:rPr>
            </w:pPr>
            <w:r w:rsidRPr="00A52963">
              <w:rPr>
                <w:rFonts w:ascii="Times New Roman" w:eastAsia="Times New Roman" w:hAnsi="Times New Roman" w:cs="Times New Roman"/>
                <w:sz w:val="20"/>
                <w:szCs w:val="20"/>
                <w:lang w:eastAsia="fr-FR"/>
              </w:rPr>
              <w:t>Impôts locaux</w:t>
            </w:r>
          </w:p>
        </w:tc>
        <w:tc>
          <w:tcPr>
            <w:tcW w:w="1216" w:type="dxa"/>
            <w:tcBorders>
              <w:top w:val="nil"/>
              <w:left w:val="nil"/>
              <w:bottom w:val="single" w:sz="8" w:space="0" w:color="auto"/>
              <w:right w:val="single" w:sz="8" w:space="0" w:color="auto"/>
            </w:tcBorders>
            <w:noWrap/>
            <w:tcMar>
              <w:top w:w="0" w:type="dxa"/>
              <w:left w:w="108" w:type="dxa"/>
              <w:bottom w:w="0" w:type="dxa"/>
              <w:right w:w="108" w:type="dxa"/>
            </w:tcMar>
            <w:hideMark/>
          </w:tcPr>
          <w:p w:rsidR="00A52963" w:rsidRPr="00A52963" w:rsidRDefault="00A52963" w:rsidP="00A52963">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A52963">
              <w:rPr>
                <w:rFonts w:ascii="Times New Roman" w:eastAsia="Times New Roman" w:hAnsi="Times New Roman" w:cs="Times New Roman"/>
                <w:sz w:val="20"/>
                <w:szCs w:val="20"/>
                <w:lang w:eastAsia="fr-FR"/>
              </w:rPr>
              <w:t>97</w:t>
            </w:r>
          </w:p>
        </w:tc>
      </w:tr>
      <w:tr w:rsidR="00A52963" w:rsidRPr="00A52963" w:rsidTr="00A52963">
        <w:trPr>
          <w:trHeight w:val="255"/>
        </w:trPr>
        <w:tc>
          <w:tcPr>
            <w:tcW w:w="300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A52963" w:rsidRPr="00A52963" w:rsidRDefault="00A52963" w:rsidP="00A52963">
            <w:pPr>
              <w:spacing w:before="100" w:beforeAutospacing="1" w:after="100" w:afterAutospacing="1" w:line="240" w:lineRule="auto"/>
              <w:rPr>
                <w:rFonts w:ascii="Times New Roman" w:eastAsia="Times New Roman" w:hAnsi="Times New Roman" w:cs="Times New Roman"/>
                <w:sz w:val="24"/>
                <w:szCs w:val="24"/>
                <w:lang w:eastAsia="fr-FR"/>
              </w:rPr>
            </w:pPr>
            <w:r w:rsidRPr="00A52963">
              <w:rPr>
                <w:rFonts w:ascii="Times New Roman" w:eastAsia="Times New Roman" w:hAnsi="Times New Roman" w:cs="Times New Roman"/>
                <w:sz w:val="20"/>
                <w:szCs w:val="20"/>
                <w:lang w:eastAsia="fr-FR"/>
              </w:rPr>
              <w:t>Total</w:t>
            </w:r>
          </w:p>
        </w:tc>
        <w:tc>
          <w:tcPr>
            <w:tcW w:w="1216" w:type="dxa"/>
            <w:tcBorders>
              <w:top w:val="nil"/>
              <w:left w:val="nil"/>
              <w:bottom w:val="single" w:sz="8" w:space="0" w:color="auto"/>
              <w:right w:val="single" w:sz="8" w:space="0" w:color="auto"/>
            </w:tcBorders>
            <w:noWrap/>
            <w:tcMar>
              <w:top w:w="0" w:type="dxa"/>
              <w:left w:w="108" w:type="dxa"/>
              <w:bottom w:w="0" w:type="dxa"/>
              <w:right w:w="108" w:type="dxa"/>
            </w:tcMar>
            <w:hideMark/>
          </w:tcPr>
          <w:p w:rsidR="00A52963" w:rsidRPr="00A52963" w:rsidRDefault="00A52963" w:rsidP="00A52963">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A52963">
              <w:rPr>
                <w:rFonts w:ascii="Times New Roman" w:eastAsia="Times New Roman" w:hAnsi="Times New Roman" w:cs="Times New Roman"/>
                <w:sz w:val="20"/>
                <w:szCs w:val="20"/>
                <w:lang w:eastAsia="fr-FR"/>
              </w:rPr>
              <w:t>2221</w:t>
            </w:r>
          </w:p>
        </w:tc>
        <w:tc>
          <w:tcPr>
            <w:tcW w:w="2476" w:type="dxa"/>
            <w:tcBorders>
              <w:top w:val="nil"/>
              <w:left w:val="nil"/>
              <w:bottom w:val="single" w:sz="8" w:space="0" w:color="auto"/>
              <w:right w:val="single" w:sz="8" w:space="0" w:color="auto"/>
            </w:tcBorders>
            <w:noWrap/>
            <w:tcMar>
              <w:top w:w="0" w:type="dxa"/>
              <w:left w:w="108" w:type="dxa"/>
              <w:bottom w:w="0" w:type="dxa"/>
              <w:right w:w="108" w:type="dxa"/>
            </w:tcMar>
            <w:hideMark/>
          </w:tcPr>
          <w:p w:rsidR="00A52963" w:rsidRPr="00A52963" w:rsidRDefault="00A52963" w:rsidP="00A52963">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A52963">
              <w:rPr>
                <w:rFonts w:ascii="Times New Roman" w:eastAsia="Times New Roman" w:hAnsi="Times New Roman" w:cs="Times New Roman"/>
                <w:sz w:val="20"/>
                <w:szCs w:val="20"/>
                <w:lang w:eastAsia="fr-FR"/>
              </w:rPr>
              <w:t> </w:t>
            </w:r>
          </w:p>
        </w:tc>
        <w:tc>
          <w:tcPr>
            <w:tcW w:w="1216" w:type="dxa"/>
            <w:tcBorders>
              <w:top w:val="nil"/>
              <w:left w:val="nil"/>
              <w:bottom w:val="single" w:sz="8" w:space="0" w:color="auto"/>
              <w:right w:val="single" w:sz="8" w:space="0" w:color="auto"/>
            </w:tcBorders>
            <w:noWrap/>
            <w:tcMar>
              <w:top w:w="0" w:type="dxa"/>
              <w:left w:w="108" w:type="dxa"/>
              <w:bottom w:w="0" w:type="dxa"/>
              <w:right w:w="108" w:type="dxa"/>
            </w:tcMar>
            <w:hideMark/>
          </w:tcPr>
          <w:p w:rsidR="00A52963" w:rsidRPr="00A52963" w:rsidRDefault="00A52963" w:rsidP="00A52963">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A52963">
              <w:rPr>
                <w:rFonts w:ascii="Times New Roman" w:eastAsia="Times New Roman" w:hAnsi="Times New Roman" w:cs="Times New Roman"/>
                <w:sz w:val="20"/>
                <w:szCs w:val="20"/>
                <w:lang w:eastAsia="fr-FR"/>
              </w:rPr>
              <w:t>1638</w:t>
            </w:r>
          </w:p>
        </w:tc>
      </w:tr>
    </w:tbl>
    <w:p w:rsidR="00A52963" w:rsidRPr="00A52963" w:rsidRDefault="00A52963" w:rsidP="00A52963">
      <w:pPr>
        <w:spacing w:before="100" w:beforeAutospacing="1" w:after="100" w:afterAutospacing="1" w:line="240" w:lineRule="auto"/>
        <w:jc w:val="right"/>
        <w:rPr>
          <w:rFonts w:ascii="Times New Roman" w:eastAsia="Times New Roman" w:hAnsi="Times New Roman" w:cs="Times New Roman"/>
          <w:color w:val="000000"/>
          <w:sz w:val="24"/>
          <w:szCs w:val="24"/>
          <w:lang w:eastAsia="fr-FR"/>
        </w:rPr>
      </w:pPr>
      <w:r w:rsidRPr="00A52963">
        <w:rPr>
          <w:rFonts w:ascii="Times New Roman" w:eastAsia="Times New Roman" w:hAnsi="Times New Roman" w:cs="Times New Roman"/>
          <w:color w:val="000000"/>
          <w:sz w:val="24"/>
          <w:szCs w:val="24"/>
          <w:lang w:eastAsia="fr-FR"/>
        </w:rPr>
        <w:t>UDAF Loire Atlantique, colloque les familles face à la crise, 11 juin 2009</w:t>
      </w:r>
    </w:p>
    <w:p w:rsidR="00A52963" w:rsidRPr="00A52963" w:rsidRDefault="00A52963" w:rsidP="00A52963">
      <w:pPr>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A52963">
        <w:rPr>
          <w:rFonts w:ascii="Times New Roman" w:eastAsia="Times New Roman" w:hAnsi="Times New Roman" w:cs="Times New Roman"/>
          <w:color w:val="000000"/>
          <w:sz w:val="24"/>
          <w:szCs w:val="24"/>
          <w:lang w:eastAsia="fr-FR"/>
        </w:rPr>
        <w:t> 1- Quelle est l’origine des revenus de cette famille ?</w:t>
      </w:r>
      <w:r w:rsidRPr="00A52963">
        <w:rPr>
          <w:rFonts w:ascii="Times New Roman" w:eastAsia="Times New Roman" w:hAnsi="Times New Roman" w:cs="Times New Roman"/>
          <w:color w:val="000000"/>
          <w:sz w:val="24"/>
          <w:szCs w:val="24"/>
          <w:lang w:eastAsia="fr-FR"/>
        </w:rPr>
        <w:br/>
        <w:t>2- La colonne « charges » contient-elle toutes les dépenses ? </w:t>
      </w:r>
      <w:r w:rsidRPr="00A52963">
        <w:rPr>
          <w:rFonts w:ascii="Times New Roman" w:eastAsia="Times New Roman" w:hAnsi="Times New Roman" w:cs="Times New Roman"/>
          <w:color w:val="000000"/>
          <w:sz w:val="24"/>
          <w:szCs w:val="24"/>
          <w:lang w:eastAsia="fr-FR"/>
        </w:rPr>
        <w:br/>
        <w:t>3- Expliquez pourquoi un « hiver rigoureux » peut dans certains cas augmenter le « crédit »</w:t>
      </w:r>
    </w:p>
    <w:p w:rsidR="00A52963" w:rsidRPr="00A52963" w:rsidRDefault="00A52963" w:rsidP="00A52963">
      <w:pPr>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A52963">
        <w:rPr>
          <w:rFonts w:ascii="Times New Roman" w:eastAsia="Times New Roman" w:hAnsi="Times New Roman" w:cs="Times New Roman"/>
          <w:color w:val="000000"/>
          <w:sz w:val="24"/>
          <w:szCs w:val="24"/>
          <w:lang w:eastAsia="fr-FR"/>
        </w:rPr>
        <w:t> </w:t>
      </w:r>
    </w:p>
    <w:p w:rsidR="00A52963" w:rsidRPr="00A52963" w:rsidRDefault="00A52963" w:rsidP="00A52963">
      <w:pPr>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A52963">
        <w:rPr>
          <w:rFonts w:ascii="Times New Roman" w:eastAsia="Times New Roman" w:hAnsi="Times New Roman" w:cs="Times New Roman"/>
          <w:b/>
          <w:bCs/>
          <w:color w:val="000000"/>
          <w:sz w:val="24"/>
          <w:szCs w:val="24"/>
          <w:u w:val="single"/>
          <w:lang w:eastAsia="fr-FR"/>
        </w:rPr>
        <w:t>Document 1</w:t>
      </w:r>
    </w:p>
    <w:p w:rsidR="00A52963" w:rsidRPr="00A52963" w:rsidRDefault="00A52963" w:rsidP="00A52963">
      <w:pPr>
        <w:spacing w:before="100" w:beforeAutospacing="1" w:after="100" w:afterAutospacing="1" w:line="240" w:lineRule="auto"/>
        <w:jc w:val="center"/>
        <w:rPr>
          <w:rFonts w:ascii="Times New Roman" w:eastAsia="Times New Roman" w:hAnsi="Times New Roman" w:cs="Times New Roman"/>
          <w:color w:val="000000"/>
          <w:sz w:val="24"/>
          <w:szCs w:val="24"/>
          <w:lang w:eastAsia="fr-FR"/>
        </w:rPr>
      </w:pPr>
      <w:r w:rsidRPr="00A52963">
        <w:rPr>
          <w:rFonts w:ascii="Times New Roman" w:eastAsia="Times New Roman" w:hAnsi="Times New Roman" w:cs="Times New Roman"/>
          <w:noProof/>
          <w:color w:val="000000"/>
          <w:sz w:val="24"/>
          <w:szCs w:val="24"/>
          <w:lang w:eastAsia="fr-FR"/>
        </w:rPr>
        <w:drawing>
          <wp:inline distT="0" distB="0" distL="0" distR="0" wp14:anchorId="72DBB5BF" wp14:editId="71D84A68">
            <wp:extent cx="4191000" cy="4152900"/>
            <wp:effectExtent l="0" t="0" r="0" b="0"/>
            <wp:docPr id="2" name="Image 2" descr="http://artic.ac-besancon.fr/s_e_s/Seconde/1%20Menages/Activite_fichier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artic.ac-besancon.fr/s_e_s/Seconde/1%20Menages/Activite_fichiers/image00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91000" cy="4152900"/>
                    </a:xfrm>
                    <a:prstGeom prst="rect">
                      <a:avLst/>
                    </a:prstGeom>
                    <a:noFill/>
                    <a:ln>
                      <a:noFill/>
                    </a:ln>
                  </pic:spPr>
                </pic:pic>
              </a:graphicData>
            </a:graphic>
          </wp:inline>
        </w:drawing>
      </w:r>
    </w:p>
    <w:p w:rsidR="00A52963" w:rsidRPr="00A52963" w:rsidRDefault="00A52963" w:rsidP="00A52963">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52963">
        <w:rPr>
          <w:rFonts w:ascii="Times New Roman" w:eastAsia="Times New Roman" w:hAnsi="Times New Roman" w:cs="Times New Roman"/>
          <w:color w:val="000000"/>
          <w:sz w:val="24"/>
          <w:szCs w:val="24"/>
          <w:lang w:eastAsia="fr-FR"/>
        </w:rPr>
        <w:t>/www.lyc-arsonval-brive.ac-limoges.f</w:t>
      </w:r>
    </w:p>
    <w:p w:rsidR="00A52963" w:rsidRPr="00A52963" w:rsidRDefault="00A52963" w:rsidP="00A52963">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52963">
        <w:rPr>
          <w:rFonts w:ascii="Times New Roman" w:eastAsia="Times New Roman" w:hAnsi="Times New Roman" w:cs="Times New Roman"/>
          <w:color w:val="000000"/>
          <w:sz w:val="24"/>
          <w:szCs w:val="24"/>
          <w:lang w:eastAsia="fr-FR"/>
        </w:rPr>
        <w:t> </w:t>
      </w:r>
    </w:p>
    <w:p w:rsidR="00A52963" w:rsidRPr="00A52963" w:rsidRDefault="00A52963" w:rsidP="00A52963">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52963">
        <w:rPr>
          <w:rFonts w:ascii="Times New Roman" w:eastAsia="Times New Roman" w:hAnsi="Times New Roman" w:cs="Times New Roman"/>
          <w:b/>
          <w:bCs/>
          <w:color w:val="000000"/>
          <w:sz w:val="24"/>
          <w:szCs w:val="24"/>
          <w:u w:val="single"/>
          <w:lang w:eastAsia="fr-FR"/>
        </w:rPr>
        <w:t>Document 2</w:t>
      </w:r>
    </w:p>
    <w:p w:rsidR="00A52963" w:rsidRPr="00A52963" w:rsidRDefault="00A52963" w:rsidP="00A52963">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52963">
        <w:rPr>
          <w:rFonts w:ascii="Times New Roman" w:eastAsia="Times New Roman" w:hAnsi="Times New Roman" w:cs="Times New Roman"/>
          <w:noProof/>
          <w:color w:val="000000"/>
          <w:sz w:val="24"/>
          <w:szCs w:val="24"/>
          <w:lang w:eastAsia="fr-FR"/>
        </w:rPr>
        <w:lastRenderedPageBreak/>
        <w:drawing>
          <wp:inline distT="0" distB="0" distL="0" distR="0" wp14:anchorId="7AF3CFCD" wp14:editId="7677E77A">
            <wp:extent cx="5181600" cy="2133600"/>
            <wp:effectExtent l="0" t="0" r="0" b="0"/>
            <wp:docPr id="3" name="Image 3" descr="Coopérative fruitiè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oopérative fruitiè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81600" cy="2133600"/>
                    </a:xfrm>
                    <a:prstGeom prst="rect">
                      <a:avLst/>
                    </a:prstGeom>
                    <a:noFill/>
                    <a:ln>
                      <a:noFill/>
                    </a:ln>
                  </pic:spPr>
                </pic:pic>
              </a:graphicData>
            </a:graphic>
          </wp:inline>
        </w:drawing>
      </w:r>
    </w:p>
    <w:p w:rsidR="00A52963" w:rsidRPr="00A52963" w:rsidRDefault="00A52963" w:rsidP="00A52963">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52963">
        <w:rPr>
          <w:rFonts w:ascii="Times New Roman" w:eastAsia="Times New Roman" w:hAnsi="Times New Roman" w:cs="Times New Roman"/>
          <w:color w:val="000000"/>
          <w:sz w:val="24"/>
          <w:szCs w:val="24"/>
          <w:lang w:eastAsia="fr-FR"/>
        </w:rPr>
        <w:t> </w:t>
      </w:r>
      <w:r w:rsidRPr="00A52963">
        <w:rPr>
          <w:rFonts w:ascii="Times New Roman" w:eastAsia="Times New Roman" w:hAnsi="Times New Roman" w:cs="Times New Roman"/>
          <w:b/>
          <w:bCs/>
          <w:color w:val="0000FF"/>
          <w:sz w:val="17"/>
          <w:szCs w:val="17"/>
          <w:lang w:eastAsia="fr-FR"/>
        </w:rPr>
        <w:t xml:space="preserve">Forrest </w:t>
      </w:r>
      <w:proofErr w:type="spellStart"/>
      <w:r w:rsidRPr="00A52963">
        <w:rPr>
          <w:rFonts w:ascii="Times New Roman" w:eastAsia="Times New Roman" w:hAnsi="Times New Roman" w:cs="Times New Roman"/>
          <w:b/>
          <w:bCs/>
          <w:color w:val="0000FF"/>
          <w:sz w:val="17"/>
          <w:szCs w:val="17"/>
          <w:lang w:eastAsia="fr-FR"/>
        </w:rPr>
        <w:t>Gump</w:t>
      </w:r>
      <w:proofErr w:type="spellEnd"/>
      <w:r w:rsidRPr="00A52963">
        <w:rPr>
          <w:rFonts w:ascii="Times New Roman" w:eastAsia="Times New Roman" w:hAnsi="Times New Roman" w:cs="Times New Roman"/>
          <w:color w:val="000000"/>
          <w:sz w:val="17"/>
          <w:szCs w:val="17"/>
          <w:lang w:eastAsia="fr-FR"/>
        </w:rPr>
        <w:t xml:space="preserve"> : Alors </w:t>
      </w:r>
      <w:proofErr w:type="gramStart"/>
      <w:r w:rsidRPr="00A52963">
        <w:rPr>
          <w:rFonts w:ascii="Times New Roman" w:eastAsia="Times New Roman" w:hAnsi="Times New Roman" w:cs="Times New Roman"/>
          <w:color w:val="000000"/>
          <w:sz w:val="17"/>
          <w:szCs w:val="17"/>
          <w:lang w:eastAsia="fr-FR"/>
        </w:rPr>
        <w:t>je suis</w:t>
      </w:r>
      <w:proofErr w:type="gramEnd"/>
      <w:r w:rsidRPr="00A52963">
        <w:rPr>
          <w:rFonts w:ascii="Times New Roman" w:eastAsia="Times New Roman" w:hAnsi="Times New Roman" w:cs="Times New Roman"/>
          <w:color w:val="000000"/>
          <w:sz w:val="17"/>
          <w:szCs w:val="17"/>
          <w:lang w:eastAsia="fr-FR"/>
        </w:rPr>
        <w:t xml:space="preserve"> pas retourné travailler avec le lieutenant Dan, mais il s'est occupé de mon argent de </w:t>
      </w:r>
      <w:proofErr w:type="spellStart"/>
      <w:r w:rsidRPr="00A52963">
        <w:rPr>
          <w:rFonts w:ascii="Times New Roman" w:eastAsia="Times New Roman" w:hAnsi="Times New Roman" w:cs="Times New Roman"/>
          <w:color w:val="000000"/>
          <w:sz w:val="17"/>
          <w:szCs w:val="17"/>
          <w:lang w:eastAsia="fr-FR"/>
        </w:rPr>
        <w:t>Bubba</w:t>
      </w:r>
      <w:proofErr w:type="spellEnd"/>
      <w:r w:rsidRPr="00A52963">
        <w:rPr>
          <w:rFonts w:ascii="Times New Roman" w:eastAsia="Times New Roman" w:hAnsi="Times New Roman" w:cs="Times New Roman"/>
          <w:color w:val="000000"/>
          <w:sz w:val="17"/>
          <w:szCs w:val="17"/>
          <w:lang w:eastAsia="fr-FR"/>
        </w:rPr>
        <w:t xml:space="preserve"> </w:t>
      </w:r>
      <w:proofErr w:type="spellStart"/>
      <w:r w:rsidRPr="00A52963">
        <w:rPr>
          <w:rFonts w:ascii="Times New Roman" w:eastAsia="Times New Roman" w:hAnsi="Times New Roman" w:cs="Times New Roman"/>
          <w:color w:val="000000"/>
          <w:sz w:val="17"/>
          <w:szCs w:val="17"/>
          <w:lang w:eastAsia="fr-FR"/>
        </w:rPr>
        <w:t>Gump</w:t>
      </w:r>
      <w:proofErr w:type="spellEnd"/>
      <w:r w:rsidRPr="00A52963">
        <w:rPr>
          <w:rFonts w:ascii="Times New Roman" w:eastAsia="Times New Roman" w:hAnsi="Times New Roman" w:cs="Times New Roman"/>
          <w:color w:val="000000"/>
          <w:sz w:val="17"/>
          <w:szCs w:val="17"/>
          <w:lang w:eastAsia="fr-FR"/>
        </w:rPr>
        <w:t>... Il me le fit investir dans une sorte de... Coopérative fruitière</w:t>
      </w:r>
    </w:p>
    <w:p w:rsidR="00A52963" w:rsidRPr="00A52963" w:rsidRDefault="00A52963" w:rsidP="00A52963">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52963">
        <w:rPr>
          <w:rFonts w:ascii="Times New Roman" w:eastAsia="Times New Roman" w:hAnsi="Times New Roman" w:cs="Times New Roman"/>
          <w:color w:val="228822"/>
          <w:sz w:val="24"/>
          <w:szCs w:val="24"/>
          <w:lang w:eastAsia="fr-FR"/>
        </w:rPr>
        <w:t>replikultes.net</w:t>
      </w:r>
    </w:p>
    <w:p w:rsidR="00A52963" w:rsidRPr="00A52963" w:rsidRDefault="00A52963" w:rsidP="00A52963">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52963">
        <w:rPr>
          <w:rFonts w:ascii="Times New Roman" w:eastAsia="Times New Roman" w:hAnsi="Times New Roman" w:cs="Times New Roman"/>
          <w:color w:val="228822"/>
          <w:sz w:val="24"/>
          <w:szCs w:val="24"/>
          <w:lang w:eastAsia="fr-FR"/>
        </w:rPr>
        <w:t> </w:t>
      </w:r>
      <w:r w:rsidRPr="00A52963">
        <w:rPr>
          <w:rFonts w:ascii="Times New Roman" w:eastAsia="Times New Roman" w:hAnsi="Times New Roman" w:cs="Times New Roman"/>
          <w:color w:val="000000"/>
          <w:sz w:val="24"/>
          <w:szCs w:val="24"/>
          <w:lang w:eastAsia="fr-FR"/>
        </w:rPr>
        <w:t xml:space="preserve">1- Pouvez- vous expliquer, à partir du document 1 à quoi correspond cette réplique fameuse de Forrest </w:t>
      </w:r>
      <w:proofErr w:type="spellStart"/>
      <w:r w:rsidRPr="00A52963">
        <w:rPr>
          <w:rFonts w:ascii="Times New Roman" w:eastAsia="Times New Roman" w:hAnsi="Times New Roman" w:cs="Times New Roman"/>
          <w:color w:val="000000"/>
          <w:sz w:val="24"/>
          <w:szCs w:val="24"/>
          <w:lang w:eastAsia="fr-FR"/>
        </w:rPr>
        <w:t>Gump</w:t>
      </w:r>
      <w:proofErr w:type="spellEnd"/>
      <w:r w:rsidRPr="00A52963">
        <w:rPr>
          <w:rFonts w:ascii="Times New Roman" w:eastAsia="Times New Roman" w:hAnsi="Times New Roman" w:cs="Times New Roman"/>
          <w:color w:val="000000"/>
          <w:sz w:val="24"/>
          <w:szCs w:val="24"/>
          <w:lang w:eastAsia="fr-FR"/>
        </w:rPr>
        <w:t> ?</w:t>
      </w:r>
    </w:p>
    <w:p w:rsidR="00A52963" w:rsidRPr="00A52963" w:rsidRDefault="00A52963" w:rsidP="00A52963">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52963">
        <w:rPr>
          <w:rFonts w:ascii="Times New Roman" w:eastAsia="Times New Roman" w:hAnsi="Times New Roman" w:cs="Times New Roman"/>
          <w:color w:val="000000"/>
          <w:sz w:val="24"/>
          <w:szCs w:val="24"/>
          <w:lang w:eastAsia="fr-FR"/>
        </w:rPr>
        <w:t> D’après Insee 2010, comptes nationaux</w:t>
      </w:r>
    </w:p>
    <w:tbl>
      <w:tblPr>
        <w:tblpPr w:leftFromText="141" w:rightFromText="141" w:vertAnchor="text"/>
        <w:tblW w:w="10410" w:type="dxa"/>
        <w:tblCellMar>
          <w:left w:w="0" w:type="dxa"/>
          <w:right w:w="0" w:type="dxa"/>
        </w:tblCellMar>
        <w:tblLook w:val="04A0" w:firstRow="1" w:lastRow="0" w:firstColumn="1" w:lastColumn="0" w:noHBand="0" w:noVBand="1"/>
      </w:tblPr>
      <w:tblGrid>
        <w:gridCol w:w="2629"/>
        <w:gridCol w:w="972"/>
        <w:gridCol w:w="972"/>
        <w:gridCol w:w="972"/>
        <w:gridCol w:w="973"/>
        <w:gridCol w:w="973"/>
        <w:gridCol w:w="973"/>
        <w:gridCol w:w="973"/>
        <w:gridCol w:w="973"/>
      </w:tblGrid>
      <w:tr w:rsidR="00A52963" w:rsidRPr="00A52963" w:rsidTr="00A52963">
        <w:trPr>
          <w:trHeight w:val="264"/>
        </w:trPr>
        <w:tc>
          <w:tcPr>
            <w:tcW w:w="262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rsidR="00A52963" w:rsidRPr="00A52963" w:rsidRDefault="00A52963" w:rsidP="00A52963">
            <w:pPr>
              <w:spacing w:before="100" w:beforeAutospacing="1" w:after="100" w:afterAutospacing="1" w:line="240" w:lineRule="auto"/>
              <w:rPr>
                <w:rFonts w:ascii="Times New Roman" w:eastAsia="Times New Roman" w:hAnsi="Times New Roman" w:cs="Times New Roman"/>
                <w:sz w:val="24"/>
                <w:szCs w:val="24"/>
                <w:lang w:eastAsia="fr-FR"/>
              </w:rPr>
            </w:pPr>
            <w:r w:rsidRPr="00A52963">
              <w:rPr>
                <w:rFonts w:ascii="Times New Roman" w:eastAsia="Times New Roman" w:hAnsi="Times New Roman" w:cs="Times New Roman"/>
                <w:sz w:val="20"/>
                <w:szCs w:val="20"/>
                <w:lang w:eastAsia="fr-FR"/>
              </w:rPr>
              <w:t> </w:t>
            </w:r>
          </w:p>
        </w:tc>
        <w:tc>
          <w:tcPr>
            <w:tcW w:w="972"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A52963" w:rsidRPr="00A52963" w:rsidRDefault="00A52963" w:rsidP="00A52963">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A52963">
              <w:rPr>
                <w:rFonts w:ascii="Times New Roman" w:eastAsia="Times New Roman" w:hAnsi="Times New Roman" w:cs="Times New Roman"/>
                <w:b/>
                <w:bCs/>
                <w:sz w:val="20"/>
                <w:szCs w:val="20"/>
                <w:lang w:eastAsia="fr-FR"/>
              </w:rPr>
              <w:t>1990</w:t>
            </w:r>
          </w:p>
        </w:tc>
        <w:tc>
          <w:tcPr>
            <w:tcW w:w="972"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A52963" w:rsidRPr="00A52963" w:rsidRDefault="00A52963" w:rsidP="00A52963">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A52963">
              <w:rPr>
                <w:rFonts w:ascii="Times New Roman" w:eastAsia="Times New Roman" w:hAnsi="Times New Roman" w:cs="Times New Roman"/>
                <w:b/>
                <w:bCs/>
                <w:sz w:val="20"/>
                <w:szCs w:val="20"/>
                <w:lang w:eastAsia="fr-FR"/>
              </w:rPr>
              <w:t>1995</w:t>
            </w:r>
          </w:p>
        </w:tc>
        <w:tc>
          <w:tcPr>
            <w:tcW w:w="972"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A52963" w:rsidRPr="00A52963" w:rsidRDefault="00A52963" w:rsidP="00A52963">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A52963">
              <w:rPr>
                <w:rFonts w:ascii="Times New Roman" w:eastAsia="Times New Roman" w:hAnsi="Times New Roman" w:cs="Times New Roman"/>
                <w:b/>
                <w:bCs/>
                <w:sz w:val="20"/>
                <w:szCs w:val="20"/>
                <w:lang w:eastAsia="fr-FR"/>
              </w:rPr>
              <w:t>2000</w:t>
            </w:r>
          </w:p>
        </w:tc>
        <w:tc>
          <w:tcPr>
            <w:tcW w:w="972"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A52963" w:rsidRPr="00A52963" w:rsidRDefault="00A52963" w:rsidP="00A52963">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A52963">
              <w:rPr>
                <w:rFonts w:ascii="Times New Roman" w:eastAsia="Times New Roman" w:hAnsi="Times New Roman" w:cs="Times New Roman"/>
                <w:b/>
                <w:bCs/>
                <w:sz w:val="20"/>
                <w:szCs w:val="20"/>
                <w:lang w:eastAsia="fr-FR"/>
              </w:rPr>
              <w:t>2005</w:t>
            </w:r>
          </w:p>
        </w:tc>
        <w:tc>
          <w:tcPr>
            <w:tcW w:w="972"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A52963" w:rsidRPr="00A52963" w:rsidRDefault="00A52963" w:rsidP="00A52963">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A52963">
              <w:rPr>
                <w:rFonts w:ascii="Times New Roman" w:eastAsia="Times New Roman" w:hAnsi="Times New Roman" w:cs="Times New Roman"/>
                <w:b/>
                <w:bCs/>
                <w:sz w:val="20"/>
                <w:szCs w:val="20"/>
                <w:lang w:eastAsia="fr-FR"/>
              </w:rPr>
              <w:t>2006</w:t>
            </w:r>
          </w:p>
        </w:tc>
        <w:tc>
          <w:tcPr>
            <w:tcW w:w="972"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A52963" w:rsidRPr="00A52963" w:rsidRDefault="00A52963" w:rsidP="00A52963">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A52963">
              <w:rPr>
                <w:rFonts w:ascii="Times New Roman" w:eastAsia="Times New Roman" w:hAnsi="Times New Roman" w:cs="Times New Roman"/>
                <w:b/>
                <w:bCs/>
                <w:sz w:val="20"/>
                <w:szCs w:val="20"/>
                <w:lang w:eastAsia="fr-FR"/>
              </w:rPr>
              <w:t>2007</w:t>
            </w:r>
          </w:p>
        </w:tc>
        <w:tc>
          <w:tcPr>
            <w:tcW w:w="972"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A52963" w:rsidRPr="00A52963" w:rsidRDefault="00A52963" w:rsidP="00A52963">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A52963">
              <w:rPr>
                <w:rFonts w:ascii="Times New Roman" w:eastAsia="Times New Roman" w:hAnsi="Times New Roman" w:cs="Times New Roman"/>
                <w:b/>
                <w:bCs/>
                <w:sz w:val="20"/>
                <w:szCs w:val="20"/>
                <w:lang w:eastAsia="fr-FR"/>
              </w:rPr>
              <w:t>2008</w:t>
            </w:r>
          </w:p>
        </w:tc>
        <w:tc>
          <w:tcPr>
            <w:tcW w:w="972"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A52963" w:rsidRPr="00A52963" w:rsidRDefault="00A52963" w:rsidP="00A52963">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A52963">
              <w:rPr>
                <w:rFonts w:ascii="Times New Roman" w:eastAsia="Times New Roman" w:hAnsi="Times New Roman" w:cs="Times New Roman"/>
                <w:b/>
                <w:bCs/>
                <w:sz w:val="20"/>
                <w:szCs w:val="20"/>
                <w:lang w:eastAsia="fr-FR"/>
              </w:rPr>
              <w:t>2009</w:t>
            </w:r>
          </w:p>
        </w:tc>
      </w:tr>
      <w:tr w:rsidR="00A52963" w:rsidRPr="00A52963" w:rsidTr="00A52963">
        <w:trPr>
          <w:trHeight w:val="264"/>
        </w:trPr>
        <w:tc>
          <w:tcPr>
            <w:tcW w:w="262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A52963" w:rsidRPr="00A52963" w:rsidRDefault="00A52963" w:rsidP="00A52963">
            <w:pPr>
              <w:spacing w:before="100" w:beforeAutospacing="1" w:after="100" w:afterAutospacing="1" w:line="240" w:lineRule="auto"/>
              <w:rPr>
                <w:rFonts w:ascii="Times New Roman" w:eastAsia="Times New Roman" w:hAnsi="Times New Roman" w:cs="Times New Roman"/>
                <w:sz w:val="24"/>
                <w:szCs w:val="24"/>
                <w:lang w:eastAsia="fr-FR"/>
              </w:rPr>
            </w:pPr>
            <w:r w:rsidRPr="00A52963">
              <w:rPr>
                <w:rFonts w:ascii="Times New Roman" w:eastAsia="Times New Roman" w:hAnsi="Times New Roman" w:cs="Times New Roman"/>
                <w:sz w:val="20"/>
                <w:szCs w:val="20"/>
                <w:lang w:eastAsia="fr-FR"/>
              </w:rPr>
              <w:t>Revenu disponible brut</w:t>
            </w:r>
          </w:p>
        </w:tc>
        <w:tc>
          <w:tcPr>
            <w:tcW w:w="972" w:type="dxa"/>
            <w:tcBorders>
              <w:top w:val="nil"/>
              <w:left w:val="nil"/>
              <w:bottom w:val="single" w:sz="8" w:space="0" w:color="auto"/>
              <w:right w:val="single" w:sz="8" w:space="0" w:color="auto"/>
            </w:tcBorders>
            <w:noWrap/>
            <w:tcMar>
              <w:top w:w="0" w:type="dxa"/>
              <w:left w:w="108" w:type="dxa"/>
              <w:bottom w:w="0" w:type="dxa"/>
              <w:right w:w="108" w:type="dxa"/>
            </w:tcMar>
            <w:hideMark/>
          </w:tcPr>
          <w:p w:rsidR="00A52963" w:rsidRPr="00A52963" w:rsidRDefault="00A52963" w:rsidP="00A52963">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A52963">
              <w:rPr>
                <w:rFonts w:ascii="Times New Roman" w:eastAsia="Times New Roman" w:hAnsi="Times New Roman" w:cs="Times New Roman"/>
                <w:sz w:val="20"/>
                <w:szCs w:val="20"/>
                <w:lang w:eastAsia="fr-FR"/>
              </w:rPr>
              <w:t>665,0</w:t>
            </w:r>
          </w:p>
        </w:tc>
        <w:tc>
          <w:tcPr>
            <w:tcW w:w="972" w:type="dxa"/>
            <w:tcBorders>
              <w:top w:val="nil"/>
              <w:left w:val="nil"/>
              <w:bottom w:val="single" w:sz="8" w:space="0" w:color="auto"/>
              <w:right w:val="single" w:sz="8" w:space="0" w:color="auto"/>
            </w:tcBorders>
            <w:noWrap/>
            <w:tcMar>
              <w:top w:w="0" w:type="dxa"/>
              <w:left w:w="108" w:type="dxa"/>
              <w:bottom w:w="0" w:type="dxa"/>
              <w:right w:w="108" w:type="dxa"/>
            </w:tcMar>
            <w:hideMark/>
          </w:tcPr>
          <w:p w:rsidR="00A52963" w:rsidRPr="00A52963" w:rsidRDefault="00A52963" w:rsidP="00A52963">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A52963">
              <w:rPr>
                <w:rFonts w:ascii="Times New Roman" w:eastAsia="Times New Roman" w:hAnsi="Times New Roman" w:cs="Times New Roman"/>
                <w:sz w:val="20"/>
                <w:szCs w:val="20"/>
                <w:lang w:eastAsia="fr-FR"/>
              </w:rPr>
              <w:t>786,7</w:t>
            </w:r>
          </w:p>
        </w:tc>
        <w:tc>
          <w:tcPr>
            <w:tcW w:w="972" w:type="dxa"/>
            <w:tcBorders>
              <w:top w:val="nil"/>
              <w:left w:val="nil"/>
              <w:bottom w:val="single" w:sz="8" w:space="0" w:color="auto"/>
              <w:right w:val="single" w:sz="8" w:space="0" w:color="auto"/>
            </w:tcBorders>
            <w:noWrap/>
            <w:tcMar>
              <w:top w:w="0" w:type="dxa"/>
              <w:left w:w="108" w:type="dxa"/>
              <w:bottom w:w="0" w:type="dxa"/>
              <w:right w:w="108" w:type="dxa"/>
            </w:tcMar>
            <w:hideMark/>
          </w:tcPr>
          <w:p w:rsidR="00A52963" w:rsidRPr="00A52963" w:rsidRDefault="00A52963" w:rsidP="00A52963">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A52963">
              <w:rPr>
                <w:rFonts w:ascii="Times New Roman" w:eastAsia="Times New Roman" w:hAnsi="Times New Roman" w:cs="Times New Roman"/>
                <w:sz w:val="20"/>
                <w:szCs w:val="20"/>
                <w:lang w:eastAsia="fr-FR"/>
              </w:rPr>
              <w:t>923,0</w:t>
            </w:r>
          </w:p>
        </w:tc>
        <w:tc>
          <w:tcPr>
            <w:tcW w:w="972" w:type="dxa"/>
            <w:tcBorders>
              <w:top w:val="nil"/>
              <w:left w:val="nil"/>
              <w:bottom w:val="single" w:sz="8" w:space="0" w:color="auto"/>
              <w:right w:val="single" w:sz="8" w:space="0" w:color="auto"/>
            </w:tcBorders>
            <w:noWrap/>
            <w:tcMar>
              <w:top w:w="0" w:type="dxa"/>
              <w:left w:w="108" w:type="dxa"/>
              <w:bottom w:w="0" w:type="dxa"/>
              <w:right w:w="108" w:type="dxa"/>
            </w:tcMar>
            <w:hideMark/>
          </w:tcPr>
          <w:p w:rsidR="00A52963" w:rsidRPr="00A52963" w:rsidRDefault="00A52963" w:rsidP="00A52963">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A52963">
              <w:rPr>
                <w:rFonts w:ascii="Times New Roman" w:eastAsia="Times New Roman" w:hAnsi="Times New Roman" w:cs="Times New Roman"/>
                <w:sz w:val="20"/>
                <w:szCs w:val="20"/>
                <w:lang w:eastAsia="fr-FR"/>
              </w:rPr>
              <w:t>1126,2</w:t>
            </w:r>
          </w:p>
        </w:tc>
        <w:tc>
          <w:tcPr>
            <w:tcW w:w="972" w:type="dxa"/>
            <w:tcBorders>
              <w:top w:val="nil"/>
              <w:left w:val="nil"/>
              <w:bottom w:val="single" w:sz="8" w:space="0" w:color="auto"/>
              <w:right w:val="single" w:sz="8" w:space="0" w:color="auto"/>
            </w:tcBorders>
            <w:noWrap/>
            <w:tcMar>
              <w:top w:w="0" w:type="dxa"/>
              <w:left w:w="108" w:type="dxa"/>
              <w:bottom w:w="0" w:type="dxa"/>
              <w:right w:w="108" w:type="dxa"/>
            </w:tcMar>
            <w:hideMark/>
          </w:tcPr>
          <w:p w:rsidR="00A52963" w:rsidRPr="00A52963" w:rsidRDefault="00A52963" w:rsidP="00A52963">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A52963">
              <w:rPr>
                <w:rFonts w:ascii="Times New Roman" w:eastAsia="Times New Roman" w:hAnsi="Times New Roman" w:cs="Times New Roman"/>
                <w:sz w:val="20"/>
                <w:szCs w:val="20"/>
                <w:lang w:eastAsia="fr-FR"/>
              </w:rPr>
              <w:t>1179,5</w:t>
            </w:r>
          </w:p>
        </w:tc>
        <w:tc>
          <w:tcPr>
            <w:tcW w:w="972" w:type="dxa"/>
            <w:tcBorders>
              <w:top w:val="nil"/>
              <w:left w:val="nil"/>
              <w:bottom w:val="single" w:sz="8" w:space="0" w:color="auto"/>
              <w:right w:val="single" w:sz="8" w:space="0" w:color="auto"/>
            </w:tcBorders>
            <w:noWrap/>
            <w:tcMar>
              <w:top w:w="0" w:type="dxa"/>
              <w:left w:w="108" w:type="dxa"/>
              <w:bottom w:w="0" w:type="dxa"/>
              <w:right w:w="108" w:type="dxa"/>
            </w:tcMar>
            <w:hideMark/>
          </w:tcPr>
          <w:p w:rsidR="00A52963" w:rsidRPr="00A52963" w:rsidRDefault="00A52963" w:rsidP="00A52963">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A52963">
              <w:rPr>
                <w:rFonts w:ascii="Times New Roman" w:eastAsia="Times New Roman" w:hAnsi="Times New Roman" w:cs="Times New Roman"/>
                <w:sz w:val="20"/>
                <w:szCs w:val="20"/>
                <w:lang w:eastAsia="fr-FR"/>
              </w:rPr>
              <w:t>1240,5</w:t>
            </w:r>
          </w:p>
        </w:tc>
        <w:tc>
          <w:tcPr>
            <w:tcW w:w="972" w:type="dxa"/>
            <w:tcBorders>
              <w:top w:val="nil"/>
              <w:left w:val="nil"/>
              <w:bottom w:val="single" w:sz="8" w:space="0" w:color="auto"/>
              <w:right w:val="single" w:sz="8" w:space="0" w:color="auto"/>
            </w:tcBorders>
            <w:noWrap/>
            <w:tcMar>
              <w:top w:w="0" w:type="dxa"/>
              <w:left w:w="108" w:type="dxa"/>
              <w:bottom w:w="0" w:type="dxa"/>
              <w:right w:w="108" w:type="dxa"/>
            </w:tcMar>
            <w:hideMark/>
          </w:tcPr>
          <w:p w:rsidR="00A52963" w:rsidRPr="00A52963" w:rsidRDefault="00A52963" w:rsidP="00A52963">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A52963">
              <w:rPr>
                <w:rFonts w:ascii="Times New Roman" w:eastAsia="Times New Roman" w:hAnsi="Times New Roman" w:cs="Times New Roman"/>
                <w:sz w:val="20"/>
                <w:szCs w:val="20"/>
                <w:lang w:eastAsia="fr-FR"/>
              </w:rPr>
              <w:t>1280,6</w:t>
            </w:r>
          </w:p>
        </w:tc>
        <w:tc>
          <w:tcPr>
            <w:tcW w:w="972" w:type="dxa"/>
            <w:tcBorders>
              <w:top w:val="nil"/>
              <w:left w:val="nil"/>
              <w:bottom w:val="single" w:sz="8" w:space="0" w:color="auto"/>
              <w:right w:val="single" w:sz="8" w:space="0" w:color="auto"/>
            </w:tcBorders>
            <w:noWrap/>
            <w:tcMar>
              <w:top w:w="0" w:type="dxa"/>
              <w:left w:w="108" w:type="dxa"/>
              <w:bottom w:w="0" w:type="dxa"/>
              <w:right w:w="108" w:type="dxa"/>
            </w:tcMar>
            <w:hideMark/>
          </w:tcPr>
          <w:p w:rsidR="00A52963" w:rsidRPr="00A52963" w:rsidRDefault="00A52963" w:rsidP="00A52963">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A52963">
              <w:rPr>
                <w:rFonts w:ascii="Times New Roman" w:eastAsia="Times New Roman" w:hAnsi="Times New Roman" w:cs="Times New Roman"/>
                <w:sz w:val="20"/>
                <w:szCs w:val="20"/>
                <w:lang w:eastAsia="fr-FR"/>
              </w:rPr>
              <w:t>1293,8</w:t>
            </w:r>
          </w:p>
        </w:tc>
      </w:tr>
      <w:tr w:rsidR="00A52963" w:rsidRPr="00A52963" w:rsidTr="00A52963">
        <w:trPr>
          <w:trHeight w:val="264"/>
        </w:trPr>
        <w:tc>
          <w:tcPr>
            <w:tcW w:w="262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A52963" w:rsidRPr="00A52963" w:rsidRDefault="00A52963" w:rsidP="00A52963">
            <w:pPr>
              <w:spacing w:before="100" w:beforeAutospacing="1" w:after="100" w:afterAutospacing="1" w:line="240" w:lineRule="auto"/>
              <w:rPr>
                <w:rFonts w:ascii="Times New Roman" w:eastAsia="Times New Roman" w:hAnsi="Times New Roman" w:cs="Times New Roman"/>
                <w:sz w:val="24"/>
                <w:szCs w:val="24"/>
                <w:lang w:eastAsia="fr-FR"/>
              </w:rPr>
            </w:pPr>
            <w:r w:rsidRPr="00A52963">
              <w:rPr>
                <w:rFonts w:ascii="Times New Roman" w:eastAsia="Times New Roman" w:hAnsi="Times New Roman" w:cs="Times New Roman"/>
                <w:sz w:val="20"/>
                <w:szCs w:val="20"/>
                <w:lang w:eastAsia="fr-FR"/>
              </w:rPr>
              <w:t>consommation finale</w:t>
            </w:r>
          </w:p>
        </w:tc>
        <w:tc>
          <w:tcPr>
            <w:tcW w:w="972" w:type="dxa"/>
            <w:tcBorders>
              <w:top w:val="nil"/>
              <w:left w:val="nil"/>
              <w:bottom w:val="single" w:sz="8" w:space="0" w:color="auto"/>
              <w:right w:val="single" w:sz="8" w:space="0" w:color="auto"/>
            </w:tcBorders>
            <w:noWrap/>
            <w:tcMar>
              <w:top w:w="0" w:type="dxa"/>
              <w:left w:w="108" w:type="dxa"/>
              <w:bottom w:w="0" w:type="dxa"/>
              <w:right w:w="108" w:type="dxa"/>
            </w:tcMar>
            <w:hideMark/>
          </w:tcPr>
          <w:p w:rsidR="00A52963" w:rsidRPr="00A52963" w:rsidRDefault="00A52963" w:rsidP="00A52963">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A52963">
              <w:rPr>
                <w:rFonts w:ascii="Times New Roman" w:eastAsia="Times New Roman" w:hAnsi="Times New Roman" w:cs="Times New Roman"/>
                <w:sz w:val="20"/>
                <w:szCs w:val="20"/>
                <w:lang w:eastAsia="fr-FR"/>
              </w:rPr>
              <w:t>579,2</w:t>
            </w:r>
          </w:p>
        </w:tc>
        <w:tc>
          <w:tcPr>
            <w:tcW w:w="972" w:type="dxa"/>
            <w:tcBorders>
              <w:top w:val="nil"/>
              <w:left w:val="nil"/>
              <w:bottom w:val="single" w:sz="8" w:space="0" w:color="auto"/>
              <w:right w:val="single" w:sz="8" w:space="0" w:color="auto"/>
            </w:tcBorders>
            <w:noWrap/>
            <w:tcMar>
              <w:top w:w="0" w:type="dxa"/>
              <w:left w:w="108" w:type="dxa"/>
              <w:bottom w:w="0" w:type="dxa"/>
              <w:right w:w="108" w:type="dxa"/>
            </w:tcMar>
            <w:hideMark/>
          </w:tcPr>
          <w:p w:rsidR="00A52963" w:rsidRPr="00A52963" w:rsidRDefault="00A52963" w:rsidP="00A52963">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A52963">
              <w:rPr>
                <w:rFonts w:ascii="Times New Roman" w:eastAsia="Times New Roman" w:hAnsi="Times New Roman" w:cs="Times New Roman"/>
                <w:sz w:val="20"/>
                <w:szCs w:val="20"/>
                <w:lang w:eastAsia="fr-FR"/>
              </w:rPr>
              <w:t>661,5</w:t>
            </w:r>
          </w:p>
        </w:tc>
        <w:tc>
          <w:tcPr>
            <w:tcW w:w="972" w:type="dxa"/>
            <w:tcBorders>
              <w:top w:val="nil"/>
              <w:left w:val="nil"/>
              <w:bottom w:val="single" w:sz="8" w:space="0" w:color="auto"/>
              <w:right w:val="single" w:sz="8" w:space="0" w:color="auto"/>
            </w:tcBorders>
            <w:noWrap/>
            <w:tcMar>
              <w:top w:w="0" w:type="dxa"/>
              <w:left w:w="108" w:type="dxa"/>
              <w:bottom w:w="0" w:type="dxa"/>
              <w:right w:w="108" w:type="dxa"/>
            </w:tcMar>
            <w:hideMark/>
          </w:tcPr>
          <w:p w:rsidR="00A52963" w:rsidRPr="00A52963" w:rsidRDefault="00A52963" w:rsidP="00A52963">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A52963">
              <w:rPr>
                <w:rFonts w:ascii="Times New Roman" w:eastAsia="Times New Roman" w:hAnsi="Times New Roman" w:cs="Times New Roman"/>
                <w:sz w:val="20"/>
                <w:szCs w:val="20"/>
                <w:lang w:eastAsia="fr-FR"/>
              </w:rPr>
              <w:t>783,9</w:t>
            </w:r>
          </w:p>
        </w:tc>
        <w:tc>
          <w:tcPr>
            <w:tcW w:w="972" w:type="dxa"/>
            <w:tcBorders>
              <w:top w:val="nil"/>
              <w:left w:val="nil"/>
              <w:bottom w:val="single" w:sz="8" w:space="0" w:color="auto"/>
              <w:right w:val="single" w:sz="8" w:space="0" w:color="auto"/>
            </w:tcBorders>
            <w:noWrap/>
            <w:tcMar>
              <w:top w:w="0" w:type="dxa"/>
              <w:left w:w="108" w:type="dxa"/>
              <w:bottom w:w="0" w:type="dxa"/>
              <w:right w:w="108" w:type="dxa"/>
            </w:tcMar>
            <w:hideMark/>
          </w:tcPr>
          <w:p w:rsidR="00A52963" w:rsidRPr="00A52963" w:rsidRDefault="00A52963" w:rsidP="00A52963">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A52963">
              <w:rPr>
                <w:rFonts w:ascii="Times New Roman" w:eastAsia="Times New Roman" w:hAnsi="Times New Roman" w:cs="Times New Roman"/>
                <w:sz w:val="20"/>
                <w:szCs w:val="20"/>
                <w:lang w:eastAsia="fr-FR"/>
              </w:rPr>
              <w:t>958,7</w:t>
            </w:r>
          </w:p>
        </w:tc>
        <w:tc>
          <w:tcPr>
            <w:tcW w:w="972" w:type="dxa"/>
            <w:tcBorders>
              <w:top w:val="nil"/>
              <w:left w:val="nil"/>
              <w:bottom w:val="single" w:sz="8" w:space="0" w:color="auto"/>
              <w:right w:val="single" w:sz="8" w:space="0" w:color="auto"/>
            </w:tcBorders>
            <w:noWrap/>
            <w:tcMar>
              <w:top w:w="0" w:type="dxa"/>
              <w:left w:w="108" w:type="dxa"/>
              <w:bottom w:w="0" w:type="dxa"/>
              <w:right w:w="108" w:type="dxa"/>
            </w:tcMar>
            <w:hideMark/>
          </w:tcPr>
          <w:p w:rsidR="00A52963" w:rsidRPr="00A52963" w:rsidRDefault="00A52963" w:rsidP="00A52963">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A52963">
              <w:rPr>
                <w:rFonts w:ascii="Times New Roman" w:eastAsia="Times New Roman" w:hAnsi="Times New Roman" w:cs="Times New Roman"/>
                <w:sz w:val="20"/>
                <w:szCs w:val="20"/>
                <w:lang w:eastAsia="fr-FR"/>
              </w:rPr>
              <w:t>1001,9</w:t>
            </w:r>
          </w:p>
        </w:tc>
        <w:tc>
          <w:tcPr>
            <w:tcW w:w="972" w:type="dxa"/>
            <w:tcBorders>
              <w:top w:val="nil"/>
              <w:left w:val="nil"/>
              <w:bottom w:val="single" w:sz="8" w:space="0" w:color="auto"/>
              <w:right w:val="single" w:sz="8" w:space="0" w:color="auto"/>
            </w:tcBorders>
            <w:noWrap/>
            <w:tcMar>
              <w:top w:w="0" w:type="dxa"/>
              <w:left w:w="108" w:type="dxa"/>
              <w:bottom w:w="0" w:type="dxa"/>
              <w:right w:w="108" w:type="dxa"/>
            </w:tcMar>
            <w:hideMark/>
          </w:tcPr>
          <w:p w:rsidR="00A52963" w:rsidRPr="00A52963" w:rsidRDefault="00A52963" w:rsidP="00A52963">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A52963">
              <w:rPr>
                <w:rFonts w:ascii="Times New Roman" w:eastAsia="Times New Roman" w:hAnsi="Times New Roman" w:cs="Times New Roman"/>
                <w:sz w:val="20"/>
                <w:szCs w:val="20"/>
                <w:lang w:eastAsia="fr-FR"/>
              </w:rPr>
              <w:t>1048,2</w:t>
            </w:r>
          </w:p>
        </w:tc>
        <w:tc>
          <w:tcPr>
            <w:tcW w:w="972" w:type="dxa"/>
            <w:tcBorders>
              <w:top w:val="nil"/>
              <w:left w:val="nil"/>
              <w:bottom w:val="single" w:sz="8" w:space="0" w:color="auto"/>
              <w:right w:val="single" w:sz="8" w:space="0" w:color="auto"/>
            </w:tcBorders>
            <w:noWrap/>
            <w:tcMar>
              <w:top w:w="0" w:type="dxa"/>
              <w:left w:w="108" w:type="dxa"/>
              <w:bottom w:w="0" w:type="dxa"/>
              <w:right w:w="108" w:type="dxa"/>
            </w:tcMar>
            <w:hideMark/>
          </w:tcPr>
          <w:p w:rsidR="00A52963" w:rsidRPr="00A52963" w:rsidRDefault="00A52963" w:rsidP="00A52963">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A52963">
              <w:rPr>
                <w:rFonts w:ascii="Times New Roman" w:eastAsia="Times New Roman" w:hAnsi="Times New Roman" w:cs="Times New Roman"/>
                <w:sz w:val="20"/>
                <w:szCs w:val="20"/>
                <w:lang w:eastAsia="fr-FR"/>
              </w:rPr>
              <w:t> </w:t>
            </w:r>
          </w:p>
        </w:tc>
        <w:tc>
          <w:tcPr>
            <w:tcW w:w="972" w:type="dxa"/>
            <w:tcBorders>
              <w:top w:val="nil"/>
              <w:left w:val="nil"/>
              <w:bottom w:val="single" w:sz="8" w:space="0" w:color="auto"/>
              <w:right w:val="single" w:sz="8" w:space="0" w:color="auto"/>
            </w:tcBorders>
            <w:noWrap/>
            <w:tcMar>
              <w:top w:w="0" w:type="dxa"/>
              <w:left w:w="108" w:type="dxa"/>
              <w:bottom w:w="0" w:type="dxa"/>
              <w:right w:w="108" w:type="dxa"/>
            </w:tcMar>
            <w:hideMark/>
          </w:tcPr>
          <w:p w:rsidR="00A52963" w:rsidRPr="00A52963" w:rsidRDefault="00A52963" w:rsidP="00A52963">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A52963">
              <w:rPr>
                <w:rFonts w:ascii="Times New Roman" w:eastAsia="Times New Roman" w:hAnsi="Times New Roman" w:cs="Times New Roman"/>
                <w:sz w:val="20"/>
                <w:szCs w:val="20"/>
                <w:lang w:eastAsia="fr-FR"/>
              </w:rPr>
              <w:t> </w:t>
            </w:r>
          </w:p>
        </w:tc>
      </w:tr>
      <w:tr w:rsidR="00A52963" w:rsidRPr="00A52963" w:rsidTr="00A52963">
        <w:trPr>
          <w:trHeight w:val="264"/>
        </w:trPr>
        <w:tc>
          <w:tcPr>
            <w:tcW w:w="262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A52963" w:rsidRPr="00A52963" w:rsidRDefault="00A52963" w:rsidP="00A52963">
            <w:pPr>
              <w:spacing w:before="100" w:beforeAutospacing="1" w:after="100" w:afterAutospacing="1" w:line="240" w:lineRule="auto"/>
              <w:rPr>
                <w:rFonts w:ascii="Times New Roman" w:eastAsia="Times New Roman" w:hAnsi="Times New Roman" w:cs="Times New Roman"/>
                <w:sz w:val="24"/>
                <w:szCs w:val="24"/>
                <w:lang w:eastAsia="fr-FR"/>
              </w:rPr>
            </w:pPr>
            <w:r w:rsidRPr="00A52963">
              <w:rPr>
                <w:rFonts w:ascii="Times New Roman" w:eastAsia="Times New Roman" w:hAnsi="Times New Roman" w:cs="Times New Roman"/>
                <w:sz w:val="20"/>
                <w:szCs w:val="20"/>
                <w:lang w:eastAsia="fr-FR"/>
              </w:rPr>
              <w:t>Épargne</w:t>
            </w:r>
          </w:p>
        </w:tc>
        <w:tc>
          <w:tcPr>
            <w:tcW w:w="972" w:type="dxa"/>
            <w:tcBorders>
              <w:top w:val="nil"/>
              <w:left w:val="nil"/>
              <w:bottom w:val="single" w:sz="8" w:space="0" w:color="auto"/>
              <w:right w:val="single" w:sz="8" w:space="0" w:color="auto"/>
            </w:tcBorders>
            <w:noWrap/>
            <w:tcMar>
              <w:top w:w="0" w:type="dxa"/>
              <w:left w:w="108" w:type="dxa"/>
              <w:bottom w:w="0" w:type="dxa"/>
              <w:right w:w="108" w:type="dxa"/>
            </w:tcMar>
            <w:hideMark/>
          </w:tcPr>
          <w:p w:rsidR="00A52963" w:rsidRPr="00A52963" w:rsidRDefault="00A52963" w:rsidP="00A52963">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A52963">
              <w:rPr>
                <w:rFonts w:ascii="Times New Roman" w:eastAsia="Times New Roman" w:hAnsi="Times New Roman" w:cs="Times New Roman"/>
                <w:sz w:val="20"/>
                <w:szCs w:val="20"/>
                <w:lang w:eastAsia="fr-FR"/>
              </w:rPr>
              <w:t>85,7</w:t>
            </w:r>
          </w:p>
        </w:tc>
        <w:tc>
          <w:tcPr>
            <w:tcW w:w="972" w:type="dxa"/>
            <w:tcBorders>
              <w:top w:val="nil"/>
              <w:left w:val="nil"/>
              <w:bottom w:val="single" w:sz="8" w:space="0" w:color="auto"/>
              <w:right w:val="single" w:sz="8" w:space="0" w:color="auto"/>
            </w:tcBorders>
            <w:noWrap/>
            <w:tcMar>
              <w:top w:w="0" w:type="dxa"/>
              <w:left w:w="108" w:type="dxa"/>
              <w:bottom w:w="0" w:type="dxa"/>
              <w:right w:w="108" w:type="dxa"/>
            </w:tcMar>
            <w:hideMark/>
          </w:tcPr>
          <w:p w:rsidR="00A52963" w:rsidRPr="00A52963" w:rsidRDefault="00A52963" w:rsidP="00A52963">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A52963">
              <w:rPr>
                <w:rFonts w:ascii="Times New Roman" w:eastAsia="Times New Roman" w:hAnsi="Times New Roman" w:cs="Times New Roman"/>
                <w:sz w:val="20"/>
                <w:szCs w:val="20"/>
                <w:lang w:eastAsia="fr-FR"/>
              </w:rPr>
              <w:t> </w:t>
            </w:r>
          </w:p>
        </w:tc>
        <w:tc>
          <w:tcPr>
            <w:tcW w:w="972" w:type="dxa"/>
            <w:tcBorders>
              <w:top w:val="nil"/>
              <w:left w:val="nil"/>
              <w:bottom w:val="single" w:sz="8" w:space="0" w:color="auto"/>
              <w:right w:val="single" w:sz="8" w:space="0" w:color="auto"/>
            </w:tcBorders>
            <w:noWrap/>
            <w:tcMar>
              <w:top w:w="0" w:type="dxa"/>
              <w:left w:w="108" w:type="dxa"/>
              <w:bottom w:w="0" w:type="dxa"/>
              <w:right w:w="108" w:type="dxa"/>
            </w:tcMar>
            <w:hideMark/>
          </w:tcPr>
          <w:p w:rsidR="00A52963" w:rsidRPr="00A52963" w:rsidRDefault="00A52963" w:rsidP="00A52963">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A52963">
              <w:rPr>
                <w:rFonts w:ascii="Times New Roman" w:eastAsia="Times New Roman" w:hAnsi="Times New Roman" w:cs="Times New Roman"/>
                <w:sz w:val="20"/>
                <w:szCs w:val="20"/>
                <w:lang w:eastAsia="fr-FR"/>
              </w:rPr>
              <w:t> </w:t>
            </w:r>
          </w:p>
        </w:tc>
        <w:tc>
          <w:tcPr>
            <w:tcW w:w="972" w:type="dxa"/>
            <w:tcBorders>
              <w:top w:val="nil"/>
              <w:left w:val="nil"/>
              <w:bottom w:val="single" w:sz="8" w:space="0" w:color="auto"/>
              <w:right w:val="single" w:sz="8" w:space="0" w:color="auto"/>
            </w:tcBorders>
            <w:noWrap/>
            <w:tcMar>
              <w:top w:w="0" w:type="dxa"/>
              <w:left w:w="108" w:type="dxa"/>
              <w:bottom w:w="0" w:type="dxa"/>
              <w:right w:w="108" w:type="dxa"/>
            </w:tcMar>
            <w:hideMark/>
          </w:tcPr>
          <w:p w:rsidR="00A52963" w:rsidRPr="00A52963" w:rsidRDefault="00A52963" w:rsidP="00A52963">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A52963">
              <w:rPr>
                <w:rFonts w:ascii="Times New Roman" w:eastAsia="Times New Roman" w:hAnsi="Times New Roman" w:cs="Times New Roman"/>
                <w:sz w:val="20"/>
                <w:szCs w:val="20"/>
                <w:lang w:eastAsia="fr-FR"/>
              </w:rPr>
              <w:t>167,6</w:t>
            </w:r>
          </w:p>
        </w:tc>
        <w:tc>
          <w:tcPr>
            <w:tcW w:w="972" w:type="dxa"/>
            <w:tcBorders>
              <w:top w:val="nil"/>
              <w:left w:val="nil"/>
              <w:bottom w:val="single" w:sz="8" w:space="0" w:color="auto"/>
              <w:right w:val="single" w:sz="8" w:space="0" w:color="auto"/>
            </w:tcBorders>
            <w:noWrap/>
            <w:tcMar>
              <w:top w:w="0" w:type="dxa"/>
              <w:left w:w="108" w:type="dxa"/>
              <w:bottom w:w="0" w:type="dxa"/>
              <w:right w:w="108" w:type="dxa"/>
            </w:tcMar>
            <w:hideMark/>
          </w:tcPr>
          <w:p w:rsidR="00A52963" w:rsidRPr="00A52963" w:rsidRDefault="00A52963" w:rsidP="00A52963">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A52963">
              <w:rPr>
                <w:rFonts w:ascii="Times New Roman" w:eastAsia="Times New Roman" w:hAnsi="Times New Roman" w:cs="Times New Roman"/>
                <w:sz w:val="20"/>
                <w:szCs w:val="20"/>
                <w:lang w:eastAsia="fr-FR"/>
              </w:rPr>
              <w:t>177,6</w:t>
            </w:r>
          </w:p>
        </w:tc>
        <w:tc>
          <w:tcPr>
            <w:tcW w:w="972" w:type="dxa"/>
            <w:tcBorders>
              <w:top w:val="nil"/>
              <w:left w:val="nil"/>
              <w:bottom w:val="single" w:sz="8" w:space="0" w:color="auto"/>
              <w:right w:val="single" w:sz="8" w:space="0" w:color="auto"/>
            </w:tcBorders>
            <w:noWrap/>
            <w:tcMar>
              <w:top w:w="0" w:type="dxa"/>
              <w:left w:w="108" w:type="dxa"/>
              <w:bottom w:w="0" w:type="dxa"/>
              <w:right w:w="108" w:type="dxa"/>
            </w:tcMar>
            <w:hideMark/>
          </w:tcPr>
          <w:p w:rsidR="00A52963" w:rsidRPr="00A52963" w:rsidRDefault="00A52963" w:rsidP="00A52963">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A52963">
              <w:rPr>
                <w:rFonts w:ascii="Times New Roman" w:eastAsia="Times New Roman" w:hAnsi="Times New Roman" w:cs="Times New Roman"/>
                <w:sz w:val="20"/>
                <w:szCs w:val="20"/>
                <w:lang w:eastAsia="fr-FR"/>
              </w:rPr>
              <w:t>192,3</w:t>
            </w:r>
          </w:p>
        </w:tc>
        <w:tc>
          <w:tcPr>
            <w:tcW w:w="972" w:type="dxa"/>
            <w:tcBorders>
              <w:top w:val="nil"/>
              <w:left w:val="nil"/>
              <w:bottom w:val="single" w:sz="8" w:space="0" w:color="auto"/>
              <w:right w:val="single" w:sz="8" w:space="0" w:color="auto"/>
            </w:tcBorders>
            <w:noWrap/>
            <w:tcMar>
              <w:top w:w="0" w:type="dxa"/>
              <w:left w:w="108" w:type="dxa"/>
              <w:bottom w:w="0" w:type="dxa"/>
              <w:right w:w="108" w:type="dxa"/>
            </w:tcMar>
            <w:hideMark/>
          </w:tcPr>
          <w:p w:rsidR="00A52963" w:rsidRPr="00A52963" w:rsidRDefault="00A52963" w:rsidP="00A52963">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A52963">
              <w:rPr>
                <w:rFonts w:ascii="Times New Roman" w:eastAsia="Times New Roman" w:hAnsi="Times New Roman" w:cs="Times New Roman"/>
                <w:sz w:val="20"/>
                <w:szCs w:val="20"/>
                <w:lang w:eastAsia="fr-FR"/>
              </w:rPr>
              <w:t>196,8</w:t>
            </w:r>
          </w:p>
        </w:tc>
        <w:tc>
          <w:tcPr>
            <w:tcW w:w="972" w:type="dxa"/>
            <w:tcBorders>
              <w:top w:val="nil"/>
              <w:left w:val="nil"/>
              <w:bottom w:val="single" w:sz="8" w:space="0" w:color="auto"/>
              <w:right w:val="single" w:sz="8" w:space="0" w:color="auto"/>
            </w:tcBorders>
            <w:noWrap/>
            <w:tcMar>
              <w:top w:w="0" w:type="dxa"/>
              <w:left w:w="108" w:type="dxa"/>
              <w:bottom w:w="0" w:type="dxa"/>
              <w:right w:w="108" w:type="dxa"/>
            </w:tcMar>
            <w:hideMark/>
          </w:tcPr>
          <w:p w:rsidR="00A52963" w:rsidRPr="00A52963" w:rsidRDefault="00A52963" w:rsidP="00A52963">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A52963">
              <w:rPr>
                <w:rFonts w:ascii="Times New Roman" w:eastAsia="Times New Roman" w:hAnsi="Times New Roman" w:cs="Times New Roman"/>
                <w:sz w:val="20"/>
                <w:szCs w:val="20"/>
                <w:lang w:eastAsia="fr-FR"/>
              </w:rPr>
              <w:t>209,2</w:t>
            </w:r>
          </w:p>
        </w:tc>
      </w:tr>
    </w:tbl>
    <w:p w:rsidR="00A52963" w:rsidRPr="00A52963" w:rsidRDefault="00A52963" w:rsidP="00A52963">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52963">
        <w:rPr>
          <w:rFonts w:ascii="Times New Roman" w:eastAsia="Times New Roman" w:hAnsi="Times New Roman" w:cs="Times New Roman"/>
          <w:color w:val="000000"/>
          <w:sz w:val="24"/>
          <w:szCs w:val="24"/>
          <w:lang w:eastAsia="fr-FR"/>
        </w:rPr>
        <w:t> </w:t>
      </w:r>
    </w:p>
    <w:p w:rsidR="00A52963" w:rsidRPr="00A52963" w:rsidRDefault="00A52963" w:rsidP="00A52963">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52963">
        <w:rPr>
          <w:rFonts w:ascii="Times New Roman" w:eastAsia="Times New Roman" w:hAnsi="Times New Roman" w:cs="Times New Roman"/>
          <w:color w:val="000000"/>
          <w:sz w:val="24"/>
          <w:szCs w:val="24"/>
          <w:lang w:eastAsia="fr-FR"/>
        </w:rPr>
        <w:t>1- établissez sous forme d’égalité la relation qui lie les trois notions de la première colonne du tableau</w:t>
      </w:r>
    </w:p>
    <w:p w:rsidR="00A52963" w:rsidRPr="00A52963" w:rsidRDefault="00A52963" w:rsidP="00A52963">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52963">
        <w:rPr>
          <w:rFonts w:ascii="Times New Roman" w:eastAsia="Times New Roman" w:hAnsi="Times New Roman" w:cs="Times New Roman"/>
          <w:color w:val="000000"/>
          <w:sz w:val="24"/>
          <w:szCs w:val="24"/>
          <w:lang w:eastAsia="fr-FR"/>
        </w:rPr>
        <w:t>2- Calculez les données manquantes du tableau.</w:t>
      </w:r>
      <w:r w:rsidRPr="00A52963">
        <w:rPr>
          <w:rFonts w:ascii="Times New Roman" w:eastAsia="Times New Roman" w:hAnsi="Times New Roman" w:cs="Times New Roman"/>
          <w:color w:val="000000"/>
          <w:sz w:val="24"/>
          <w:szCs w:val="24"/>
          <w:lang w:eastAsia="fr-FR"/>
        </w:rPr>
        <w:br/>
        <w:t>3- De 1990 à 2009, la consommation a-t-elle augmenté ou diminué ?</w:t>
      </w:r>
      <w:r w:rsidRPr="00A52963">
        <w:rPr>
          <w:rFonts w:ascii="Times New Roman" w:eastAsia="Times New Roman" w:hAnsi="Times New Roman" w:cs="Times New Roman"/>
          <w:color w:val="000000"/>
          <w:sz w:val="24"/>
          <w:szCs w:val="24"/>
          <w:lang w:eastAsia="fr-FR"/>
        </w:rPr>
        <w:br/>
        <w:t>4- De 1990 à 2009, la part de la consommation dans le revenu a-t-elle augmenté ou diminué ? Vous justifierez la réponse au moyen d’un calcul de votre choix</w:t>
      </w:r>
    </w:p>
    <w:p w:rsidR="00A52963" w:rsidRPr="00A52963" w:rsidRDefault="00A52963" w:rsidP="00A52963">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52963">
        <w:rPr>
          <w:rFonts w:ascii="Times New Roman" w:eastAsia="Times New Roman" w:hAnsi="Times New Roman" w:cs="Times New Roman"/>
          <w:color w:val="000000"/>
          <w:sz w:val="24"/>
          <w:szCs w:val="24"/>
          <w:lang w:eastAsia="fr-FR"/>
        </w:rPr>
        <w:t>  </w:t>
      </w:r>
    </w:p>
    <w:p w:rsidR="00A52963" w:rsidRPr="00A52963" w:rsidRDefault="00A52963" w:rsidP="00A52963">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52963">
        <w:rPr>
          <w:rFonts w:ascii="Times New Roman" w:eastAsia="Times New Roman" w:hAnsi="Times New Roman" w:cs="Times New Roman"/>
          <w:b/>
          <w:bCs/>
          <w:color w:val="000000"/>
          <w:sz w:val="36"/>
          <w:szCs w:val="36"/>
          <w:lang w:eastAsia="fr-FR"/>
        </w:rPr>
        <w:t>Revenu et consommation : introduction à la notion d’élasticité</w:t>
      </w:r>
    </w:p>
    <w:p w:rsidR="00A52963" w:rsidRPr="00A52963" w:rsidRDefault="00A52963" w:rsidP="00A52963">
      <w:pPr>
        <w:spacing w:before="100" w:beforeAutospacing="1" w:after="100" w:afterAutospacing="1" w:line="240" w:lineRule="auto"/>
        <w:ind w:firstLine="708"/>
        <w:rPr>
          <w:rFonts w:ascii="Times New Roman" w:eastAsia="Times New Roman" w:hAnsi="Times New Roman" w:cs="Times New Roman"/>
          <w:color w:val="000000"/>
          <w:sz w:val="24"/>
          <w:szCs w:val="24"/>
          <w:lang w:eastAsia="fr-FR"/>
        </w:rPr>
      </w:pPr>
      <w:r w:rsidRPr="00A52963">
        <w:rPr>
          <w:rFonts w:ascii="Times New Roman" w:eastAsia="Times New Roman" w:hAnsi="Times New Roman" w:cs="Times New Roman"/>
          <w:color w:val="000000"/>
          <w:sz w:val="24"/>
          <w:szCs w:val="24"/>
          <w:lang w:eastAsia="fr-FR"/>
        </w:rPr>
        <w:t> I- Travail préalable à la distribution du TD</w:t>
      </w:r>
    </w:p>
    <w:p w:rsidR="00A52963" w:rsidRPr="00A52963" w:rsidRDefault="00A52963" w:rsidP="00A52963">
      <w:pPr>
        <w:spacing w:before="100" w:beforeAutospacing="1" w:after="100" w:afterAutospacing="1" w:line="240" w:lineRule="auto"/>
        <w:ind w:firstLine="708"/>
        <w:rPr>
          <w:rFonts w:ascii="Times New Roman" w:eastAsia="Times New Roman" w:hAnsi="Times New Roman" w:cs="Times New Roman"/>
          <w:color w:val="000000"/>
          <w:sz w:val="24"/>
          <w:szCs w:val="24"/>
          <w:lang w:eastAsia="fr-FR"/>
        </w:rPr>
      </w:pPr>
      <w:r w:rsidRPr="00A52963">
        <w:rPr>
          <w:rFonts w:ascii="Times New Roman" w:eastAsia="Times New Roman" w:hAnsi="Times New Roman" w:cs="Times New Roman"/>
          <w:color w:val="000000"/>
          <w:sz w:val="24"/>
          <w:szCs w:val="24"/>
          <w:lang w:eastAsia="fr-FR"/>
        </w:rPr>
        <w:t> Débat rapide « la hausse du prix du tabac peut-elle réduire le tabagisme juvénile » ?</w:t>
      </w:r>
    </w:p>
    <w:p w:rsidR="00A52963" w:rsidRPr="00A52963" w:rsidRDefault="00A52963" w:rsidP="00A52963">
      <w:pPr>
        <w:spacing w:before="100" w:beforeAutospacing="1" w:after="100" w:afterAutospacing="1" w:line="240" w:lineRule="auto"/>
        <w:ind w:firstLine="708"/>
        <w:rPr>
          <w:rFonts w:ascii="Times New Roman" w:eastAsia="Times New Roman" w:hAnsi="Times New Roman" w:cs="Times New Roman"/>
          <w:color w:val="000000"/>
          <w:sz w:val="24"/>
          <w:szCs w:val="24"/>
          <w:lang w:eastAsia="fr-FR"/>
        </w:rPr>
      </w:pPr>
      <w:r w:rsidRPr="00A52963">
        <w:rPr>
          <w:rFonts w:ascii="Times New Roman" w:eastAsia="Times New Roman" w:hAnsi="Times New Roman" w:cs="Times New Roman"/>
          <w:color w:val="000000"/>
          <w:sz w:val="24"/>
          <w:szCs w:val="24"/>
          <w:lang w:eastAsia="fr-FR"/>
        </w:rPr>
        <w:t> II- Travail de groupe</w:t>
      </w:r>
    </w:p>
    <w:p w:rsidR="00A52963" w:rsidRPr="00A52963" w:rsidRDefault="00A52963" w:rsidP="00A52963">
      <w:pPr>
        <w:spacing w:before="100" w:beforeAutospacing="1" w:after="100" w:afterAutospacing="1" w:line="240" w:lineRule="auto"/>
        <w:ind w:firstLine="708"/>
        <w:rPr>
          <w:rFonts w:ascii="Times New Roman" w:eastAsia="Times New Roman" w:hAnsi="Times New Roman" w:cs="Times New Roman"/>
          <w:color w:val="000000"/>
          <w:sz w:val="24"/>
          <w:szCs w:val="24"/>
          <w:lang w:eastAsia="fr-FR"/>
        </w:rPr>
      </w:pPr>
      <w:r w:rsidRPr="00A52963">
        <w:rPr>
          <w:rFonts w:ascii="Times New Roman" w:eastAsia="Times New Roman" w:hAnsi="Times New Roman" w:cs="Times New Roman"/>
          <w:color w:val="000000"/>
          <w:sz w:val="24"/>
          <w:szCs w:val="24"/>
          <w:lang w:eastAsia="fr-FR"/>
        </w:rPr>
        <w:lastRenderedPageBreak/>
        <w:t>1- Que signifient les valeurs entourées ? (doc.1)</w:t>
      </w:r>
      <w:r w:rsidRPr="00A52963">
        <w:rPr>
          <w:rFonts w:ascii="Times New Roman" w:eastAsia="Times New Roman" w:hAnsi="Times New Roman" w:cs="Times New Roman"/>
          <w:color w:val="000000"/>
          <w:sz w:val="24"/>
          <w:szCs w:val="24"/>
          <w:lang w:eastAsia="fr-FR"/>
        </w:rPr>
        <w:br/>
        <w:t>            2- Le prix des cigarettes a-t-il augmenté ? De quel montant </w:t>
      </w:r>
      <w:proofErr w:type="gramStart"/>
      <w:r w:rsidRPr="00A52963">
        <w:rPr>
          <w:rFonts w:ascii="Times New Roman" w:eastAsia="Times New Roman" w:hAnsi="Times New Roman" w:cs="Times New Roman"/>
          <w:color w:val="000000"/>
          <w:sz w:val="24"/>
          <w:szCs w:val="24"/>
          <w:lang w:eastAsia="fr-FR"/>
        </w:rPr>
        <w:t>?Dans</w:t>
      </w:r>
      <w:proofErr w:type="gramEnd"/>
      <w:r w:rsidRPr="00A52963">
        <w:rPr>
          <w:rFonts w:ascii="Times New Roman" w:eastAsia="Times New Roman" w:hAnsi="Times New Roman" w:cs="Times New Roman"/>
          <w:color w:val="000000"/>
          <w:sz w:val="24"/>
          <w:szCs w:val="24"/>
          <w:lang w:eastAsia="fr-FR"/>
        </w:rPr>
        <w:t xml:space="preserve"> quel but (doc.1 et 2 </w:t>
      </w:r>
      <w:r w:rsidRPr="00A52963">
        <w:rPr>
          <w:rFonts w:ascii="Times New Roman" w:eastAsia="Times New Roman" w:hAnsi="Times New Roman" w:cs="Times New Roman"/>
          <w:color w:val="000000"/>
          <w:sz w:val="24"/>
          <w:szCs w:val="24"/>
          <w:lang w:eastAsia="fr-FR"/>
        </w:rPr>
        <w:br/>
        <w:t>            3-Quelles sont les conséquences de cette augmentation ?</w:t>
      </w:r>
      <w:r w:rsidRPr="00A52963">
        <w:rPr>
          <w:rFonts w:ascii="Times New Roman" w:eastAsia="Times New Roman" w:hAnsi="Times New Roman" w:cs="Times New Roman"/>
          <w:color w:val="000000"/>
          <w:sz w:val="24"/>
          <w:szCs w:val="24"/>
          <w:lang w:eastAsia="fr-FR"/>
        </w:rPr>
        <w:br/>
        <w:t>            4- Comparez la période 2002-2004 à la période 2004-2010 ? Que peut-on en conclure ?</w:t>
      </w:r>
    </w:p>
    <w:p w:rsidR="00A52963" w:rsidRPr="00A52963" w:rsidRDefault="00A52963" w:rsidP="00A52963">
      <w:pPr>
        <w:spacing w:before="100" w:beforeAutospacing="1" w:after="100" w:afterAutospacing="1" w:line="240" w:lineRule="auto"/>
        <w:ind w:firstLine="708"/>
        <w:rPr>
          <w:rFonts w:ascii="Times New Roman" w:eastAsia="Times New Roman" w:hAnsi="Times New Roman" w:cs="Times New Roman"/>
          <w:color w:val="000000"/>
          <w:sz w:val="24"/>
          <w:szCs w:val="24"/>
          <w:lang w:eastAsia="fr-FR"/>
        </w:rPr>
      </w:pPr>
      <w:r w:rsidRPr="00A52963">
        <w:rPr>
          <w:rFonts w:ascii="Times New Roman" w:eastAsia="Times New Roman" w:hAnsi="Times New Roman" w:cs="Times New Roman"/>
          <w:b/>
          <w:bCs/>
          <w:color w:val="000000"/>
          <w:sz w:val="24"/>
          <w:szCs w:val="24"/>
          <w:u w:val="single"/>
          <w:lang w:eastAsia="fr-FR"/>
        </w:rPr>
        <w:t>Document 1</w:t>
      </w:r>
    </w:p>
    <w:p w:rsidR="00A52963" w:rsidRPr="00A52963" w:rsidRDefault="00A52963" w:rsidP="00A52963">
      <w:pPr>
        <w:spacing w:before="100" w:beforeAutospacing="1" w:after="100" w:afterAutospacing="1" w:line="240" w:lineRule="auto"/>
        <w:ind w:firstLine="708"/>
        <w:rPr>
          <w:rFonts w:ascii="Times New Roman" w:eastAsia="Times New Roman" w:hAnsi="Times New Roman" w:cs="Times New Roman"/>
          <w:color w:val="000000"/>
          <w:sz w:val="24"/>
          <w:szCs w:val="24"/>
          <w:lang w:eastAsia="fr-FR"/>
        </w:rPr>
      </w:pPr>
      <w:r w:rsidRPr="00A52963">
        <w:rPr>
          <w:rFonts w:ascii="Times New Roman" w:eastAsia="Times New Roman" w:hAnsi="Times New Roman" w:cs="Times New Roman"/>
          <w:noProof/>
          <w:color w:val="000000"/>
          <w:sz w:val="24"/>
          <w:szCs w:val="24"/>
          <w:lang w:eastAsia="fr-FR"/>
        </w:rPr>
        <w:drawing>
          <wp:inline distT="0" distB="0" distL="0" distR="0" wp14:anchorId="1080E3A1" wp14:editId="3BA9529B">
            <wp:extent cx="5267325" cy="3733800"/>
            <wp:effectExtent l="0" t="0" r="9525" b="0"/>
            <wp:docPr id="4" name="Image 4" descr="http://artic.ac-besancon.fr/s_e_s/Seconde/1%20Menages/Activite_fichiers/image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artic.ac-besancon.fr/s_e_s/Seconde/1%20Menages/Activite_fichiers/image007.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7325" cy="3733800"/>
                    </a:xfrm>
                    <a:prstGeom prst="rect">
                      <a:avLst/>
                    </a:prstGeom>
                    <a:noFill/>
                    <a:ln>
                      <a:noFill/>
                    </a:ln>
                  </pic:spPr>
                </pic:pic>
              </a:graphicData>
            </a:graphic>
          </wp:inline>
        </w:drawing>
      </w:r>
    </w:p>
    <w:p w:rsidR="00A52963" w:rsidRPr="00A52963" w:rsidRDefault="00A52963" w:rsidP="00A52963">
      <w:pPr>
        <w:spacing w:after="0" w:line="240" w:lineRule="auto"/>
        <w:rPr>
          <w:rFonts w:ascii="Times New Roman" w:eastAsia="Times New Roman" w:hAnsi="Times New Roman" w:cs="Times New Roman"/>
          <w:color w:val="000000"/>
          <w:sz w:val="27"/>
          <w:szCs w:val="27"/>
          <w:lang w:eastAsia="fr-FR"/>
        </w:rPr>
      </w:pPr>
      <w:r w:rsidRPr="00A52963">
        <w:rPr>
          <w:rFonts w:ascii="Times New Roman" w:eastAsia="Times New Roman" w:hAnsi="Times New Roman" w:cs="Times New Roman"/>
          <w:color w:val="000000"/>
          <w:sz w:val="27"/>
          <w:szCs w:val="27"/>
          <w:lang w:eastAsia="fr-FR"/>
        </w:rPr>
        <w:t>  </w:t>
      </w:r>
    </w:p>
    <w:p w:rsidR="00A52963" w:rsidRPr="00A52963" w:rsidRDefault="00A52963" w:rsidP="00A52963">
      <w:pPr>
        <w:spacing w:before="100" w:beforeAutospacing="1" w:after="100" w:afterAutospacing="1" w:line="240" w:lineRule="auto"/>
        <w:ind w:firstLine="708"/>
        <w:rPr>
          <w:rFonts w:ascii="Times New Roman" w:eastAsia="Times New Roman" w:hAnsi="Times New Roman" w:cs="Times New Roman"/>
          <w:color w:val="000000"/>
          <w:sz w:val="24"/>
          <w:szCs w:val="24"/>
          <w:lang w:eastAsia="fr-FR"/>
        </w:rPr>
      </w:pPr>
      <w:r w:rsidRPr="00A52963">
        <w:rPr>
          <w:rFonts w:ascii="Times New Roman" w:eastAsia="Times New Roman" w:hAnsi="Times New Roman" w:cs="Times New Roman"/>
          <w:color w:val="000000"/>
          <w:sz w:val="24"/>
          <w:szCs w:val="24"/>
          <w:lang w:eastAsia="fr-FR"/>
        </w:rPr>
        <w:t> </w:t>
      </w:r>
    </w:p>
    <w:p w:rsidR="00A52963" w:rsidRPr="00A52963" w:rsidRDefault="00A52963" w:rsidP="00A52963">
      <w:pPr>
        <w:spacing w:before="100" w:beforeAutospacing="1" w:after="100" w:afterAutospacing="1" w:line="240" w:lineRule="auto"/>
        <w:ind w:firstLine="708"/>
        <w:rPr>
          <w:rFonts w:ascii="Times New Roman" w:eastAsia="Times New Roman" w:hAnsi="Times New Roman" w:cs="Times New Roman"/>
          <w:color w:val="000000"/>
          <w:sz w:val="24"/>
          <w:szCs w:val="24"/>
          <w:lang w:eastAsia="fr-FR"/>
        </w:rPr>
      </w:pPr>
      <w:r w:rsidRPr="00A52963">
        <w:rPr>
          <w:rFonts w:ascii="Times New Roman" w:eastAsia="Times New Roman" w:hAnsi="Times New Roman" w:cs="Times New Roman"/>
          <w:color w:val="000000"/>
          <w:sz w:val="24"/>
          <w:szCs w:val="24"/>
          <w:lang w:eastAsia="fr-FR"/>
        </w:rPr>
        <w:t> </w:t>
      </w:r>
    </w:p>
    <w:p w:rsidR="00A52963" w:rsidRPr="00A52963" w:rsidRDefault="00A52963" w:rsidP="00A52963">
      <w:pPr>
        <w:spacing w:before="100" w:beforeAutospacing="1" w:after="100" w:afterAutospacing="1" w:line="240" w:lineRule="auto"/>
        <w:ind w:firstLine="708"/>
        <w:rPr>
          <w:rFonts w:ascii="Times New Roman" w:eastAsia="Times New Roman" w:hAnsi="Times New Roman" w:cs="Times New Roman"/>
          <w:color w:val="000000"/>
          <w:sz w:val="24"/>
          <w:szCs w:val="24"/>
          <w:lang w:eastAsia="fr-FR"/>
        </w:rPr>
      </w:pPr>
      <w:r w:rsidRPr="00A52963">
        <w:rPr>
          <w:rFonts w:ascii="Times New Roman" w:eastAsia="Times New Roman" w:hAnsi="Times New Roman" w:cs="Times New Roman"/>
          <w:color w:val="000000"/>
          <w:sz w:val="24"/>
          <w:szCs w:val="24"/>
          <w:lang w:eastAsia="fr-FR"/>
        </w:rPr>
        <w:t> </w:t>
      </w:r>
    </w:p>
    <w:p w:rsidR="00A52963" w:rsidRPr="00A52963" w:rsidRDefault="00A52963" w:rsidP="00A52963">
      <w:pPr>
        <w:spacing w:before="100" w:beforeAutospacing="1" w:after="100" w:afterAutospacing="1" w:line="240" w:lineRule="auto"/>
        <w:ind w:firstLine="708"/>
        <w:rPr>
          <w:rFonts w:ascii="Times New Roman" w:eastAsia="Times New Roman" w:hAnsi="Times New Roman" w:cs="Times New Roman"/>
          <w:color w:val="000000"/>
          <w:sz w:val="24"/>
          <w:szCs w:val="24"/>
          <w:lang w:eastAsia="fr-FR"/>
        </w:rPr>
      </w:pPr>
      <w:r w:rsidRPr="00A52963">
        <w:rPr>
          <w:rFonts w:ascii="Times New Roman" w:eastAsia="Times New Roman" w:hAnsi="Times New Roman" w:cs="Times New Roman"/>
          <w:color w:val="000000"/>
          <w:sz w:val="24"/>
          <w:szCs w:val="24"/>
          <w:lang w:eastAsia="fr-FR"/>
        </w:rPr>
        <w:t> </w:t>
      </w:r>
    </w:p>
    <w:p w:rsidR="00A52963" w:rsidRPr="00A52963" w:rsidRDefault="00A52963" w:rsidP="00A52963">
      <w:pPr>
        <w:spacing w:before="100" w:beforeAutospacing="1" w:after="100" w:afterAutospacing="1" w:line="240" w:lineRule="auto"/>
        <w:ind w:firstLine="708"/>
        <w:rPr>
          <w:rFonts w:ascii="Times New Roman" w:eastAsia="Times New Roman" w:hAnsi="Times New Roman" w:cs="Times New Roman"/>
          <w:color w:val="000000"/>
          <w:sz w:val="24"/>
          <w:szCs w:val="24"/>
          <w:lang w:eastAsia="fr-FR"/>
        </w:rPr>
      </w:pPr>
      <w:r w:rsidRPr="00A52963">
        <w:rPr>
          <w:rFonts w:ascii="Times New Roman" w:eastAsia="Times New Roman" w:hAnsi="Times New Roman" w:cs="Times New Roman"/>
          <w:color w:val="000000"/>
          <w:sz w:val="24"/>
          <w:szCs w:val="24"/>
          <w:lang w:eastAsia="fr-FR"/>
        </w:rPr>
        <w:t> </w:t>
      </w:r>
    </w:p>
    <w:p w:rsidR="00A52963" w:rsidRPr="00A52963" w:rsidRDefault="00A52963" w:rsidP="00A52963">
      <w:pPr>
        <w:spacing w:before="100" w:beforeAutospacing="1" w:after="100" w:afterAutospacing="1" w:line="240" w:lineRule="auto"/>
        <w:ind w:firstLine="708"/>
        <w:rPr>
          <w:rFonts w:ascii="Times New Roman" w:eastAsia="Times New Roman" w:hAnsi="Times New Roman" w:cs="Times New Roman"/>
          <w:color w:val="000000"/>
          <w:sz w:val="24"/>
          <w:szCs w:val="24"/>
          <w:lang w:eastAsia="fr-FR"/>
        </w:rPr>
      </w:pPr>
      <w:r w:rsidRPr="00A52963">
        <w:rPr>
          <w:rFonts w:ascii="Times New Roman" w:eastAsia="Times New Roman" w:hAnsi="Times New Roman" w:cs="Times New Roman"/>
          <w:color w:val="000000"/>
          <w:sz w:val="24"/>
          <w:szCs w:val="24"/>
          <w:lang w:eastAsia="fr-FR"/>
        </w:rPr>
        <w:t> </w:t>
      </w:r>
    </w:p>
    <w:p w:rsidR="00A52963" w:rsidRPr="00A52963" w:rsidRDefault="00A52963" w:rsidP="00A52963">
      <w:pPr>
        <w:spacing w:before="100" w:beforeAutospacing="1" w:after="100" w:afterAutospacing="1" w:line="240" w:lineRule="auto"/>
        <w:ind w:firstLine="708"/>
        <w:rPr>
          <w:rFonts w:ascii="Times New Roman" w:eastAsia="Times New Roman" w:hAnsi="Times New Roman" w:cs="Times New Roman"/>
          <w:color w:val="000000"/>
          <w:sz w:val="24"/>
          <w:szCs w:val="24"/>
          <w:lang w:eastAsia="fr-FR"/>
        </w:rPr>
      </w:pPr>
      <w:r w:rsidRPr="00A52963">
        <w:rPr>
          <w:rFonts w:ascii="Times New Roman" w:eastAsia="Times New Roman" w:hAnsi="Times New Roman" w:cs="Times New Roman"/>
          <w:color w:val="000000"/>
          <w:sz w:val="24"/>
          <w:szCs w:val="24"/>
          <w:lang w:eastAsia="fr-FR"/>
        </w:rPr>
        <w:t> </w:t>
      </w:r>
    </w:p>
    <w:p w:rsidR="00A52963" w:rsidRPr="00A52963" w:rsidRDefault="00A52963" w:rsidP="00A52963">
      <w:pPr>
        <w:spacing w:before="100" w:beforeAutospacing="1" w:after="100" w:afterAutospacing="1" w:line="240" w:lineRule="auto"/>
        <w:ind w:firstLine="708"/>
        <w:rPr>
          <w:rFonts w:ascii="Times New Roman" w:eastAsia="Times New Roman" w:hAnsi="Times New Roman" w:cs="Times New Roman"/>
          <w:color w:val="000000"/>
          <w:sz w:val="24"/>
          <w:szCs w:val="24"/>
          <w:lang w:eastAsia="fr-FR"/>
        </w:rPr>
      </w:pPr>
      <w:r w:rsidRPr="00A52963">
        <w:rPr>
          <w:rFonts w:ascii="Times New Roman" w:eastAsia="Times New Roman" w:hAnsi="Times New Roman" w:cs="Times New Roman"/>
          <w:color w:val="000000"/>
          <w:sz w:val="24"/>
          <w:szCs w:val="24"/>
          <w:lang w:eastAsia="fr-FR"/>
        </w:rPr>
        <w:t> </w:t>
      </w:r>
    </w:p>
    <w:p w:rsidR="00A52963" w:rsidRPr="00A52963" w:rsidRDefault="00A52963" w:rsidP="00A52963">
      <w:pPr>
        <w:spacing w:before="100" w:beforeAutospacing="1" w:after="100" w:afterAutospacing="1" w:line="240" w:lineRule="auto"/>
        <w:ind w:firstLine="708"/>
        <w:rPr>
          <w:rFonts w:ascii="Times New Roman" w:eastAsia="Times New Roman" w:hAnsi="Times New Roman" w:cs="Times New Roman"/>
          <w:color w:val="000000"/>
          <w:sz w:val="24"/>
          <w:szCs w:val="24"/>
          <w:lang w:eastAsia="fr-FR"/>
        </w:rPr>
      </w:pPr>
      <w:r w:rsidRPr="00A52963">
        <w:rPr>
          <w:rFonts w:ascii="Times New Roman" w:eastAsia="Times New Roman" w:hAnsi="Times New Roman" w:cs="Times New Roman"/>
          <w:color w:val="000000"/>
          <w:sz w:val="24"/>
          <w:szCs w:val="24"/>
          <w:lang w:eastAsia="fr-FR"/>
        </w:rPr>
        <w:t> </w:t>
      </w:r>
    </w:p>
    <w:p w:rsidR="00A52963" w:rsidRPr="00A52963" w:rsidRDefault="00A52963" w:rsidP="00A52963">
      <w:pPr>
        <w:spacing w:before="100" w:beforeAutospacing="1" w:after="100" w:afterAutospacing="1" w:line="240" w:lineRule="auto"/>
        <w:ind w:firstLine="708"/>
        <w:rPr>
          <w:rFonts w:ascii="Times New Roman" w:eastAsia="Times New Roman" w:hAnsi="Times New Roman" w:cs="Times New Roman"/>
          <w:color w:val="000000"/>
          <w:sz w:val="24"/>
          <w:szCs w:val="24"/>
          <w:lang w:eastAsia="fr-FR"/>
        </w:rPr>
      </w:pPr>
      <w:r w:rsidRPr="00A52963">
        <w:rPr>
          <w:rFonts w:ascii="Times New Roman" w:eastAsia="Times New Roman" w:hAnsi="Times New Roman" w:cs="Times New Roman"/>
          <w:color w:val="000000"/>
          <w:sz w:val="24"/>
          <w:szCs w:val="24"/>
          <w:lang w:eastAsia="fr-FR"/>
        </w:rPr>
        <w:lastRenderedPageBreak/>
        <w:t> </w:t>
      </w:r>
    </w:p>
    <w:p w:rsidR="00A52963" w:rsidRPr="00A52963" w:rsidRDefault="00A52963" w:rsidP="00A52963">
      <w:pPr>
        <w:spacing w:before="100" w:beforeAutospacing="1" w:after="100" w:afterAutospacing="1" w:line="240" w:lineRule="auto"/>
        <w:ind w:firstLine="708"/>
        <w:rPr>
          <w:rFonts w:ascii="Times New Roman" w:eastAsia="Times New Roman" w:hAnsi="Times New Roman" w:cs="Times New Roman"/>
          <w:color w:val="000000"/>
          <w:sz w:val="24"/>
          <w:szCs w:val="24"/>
          <w:lang w:eastAsia="fr-FR"/>
        </w:rPr>
      </w:pPr>
      <w:r w:rsidRPr="00A52963">
        <w:rPr>
          <w:rFonts w:ascii="Times New Roman" w:eastAsia="Times New Roman" w:hAnsi="Times New Roman" w:cs="Times New Roman"/>
          <w:color w:val="000000"/>
          <w:sz w:val="24"/>
          <w:szCs w:val="24"/>
          <w:lang w:eastAsia="fr-FR"/>
        </w:rPr>
        <w:t>OFDT Bulletin mensuel tabac et tendances longues, 2010</w:t>
      </w:r>
    </w:p>
    <w:p w:rsidR="00A52963" w:rsidRPr="00A52963" w:rsidRDefault="00A52963" w:rsidP="00A52963">
      <w:pPr>
        <w:spacing w:before="100" w:beforeAutospacing="1" w:after="100" w:afterAutospacing="1" w:line="240" w:lineRule="auto"/>
        <w:ind w:firstLine="708"/>
        <w:rPr>
          <w:rFonts w:ascii="Times New Roman" w:eastAsia="Times New Roman" w:hAnsi="Times New Roman" w:cs="Times New Roman"/>
          <w:color w:val="000000"/>
          <w:sz w:val="24"/>
          <w:szCs w:val="24"/>
          <w:lang w:eastAsia="fr-FR"/>
        </w:rPr>
      </w:pPr>
      <w:r w:rsidRPr="00A52963">
        <w:rPr>
          <w:rFonts w:ascii="Times New Roman" w:eastAsia="Times New Roman" w:hAnsi="Times New Roman" w:cs="Times New Roman"/>
          <w:color w:val="000000"/>
          <w:sz w:val="24"/>
          <w:szCs w:val="24"/>
          <w:lang w:eastAsia="fr-FR"/>
        </w:rPr>
        <w:t> </w:t>
      </w:r>
    </w:p>
    <w:p w:rsidR="00A52963" w:rsidRPr="00A52963" w:rsidRDefault="00A52963" w:rsidP="00A52963">
      <w:pPr>
        <w:spacing w:before="100" w:beforeAutospacing="1" w:after="100" w:afterAutospacing="1" w:line="240" w:lineRule="auto"/>
        <w:ind w:firstLine="708"/>
        <w:rPr>
          <w:rFonts w:ascii="Times New Roman" w:eastAsia="Times New Roman" w:hAnsi="Times New Roman" w:cs="Times New Roman"/>
          <w:color w:val="000000"/>
          <w:sz w:val="24"/>
          <w:szCs w:val="24"/>
          <w:lang w:eastAsia="fr-FR"/>
        </w:rPr>
      </w:pPr>
      <w:r w:rsidRPr="00A52963">
        <w:rPr>
          <w:rFonts w:ascii="Times New Roman" w:eastAsia="Times New Roman" w:hAnsi="Times New Roman" w:cs="Times New Roman"/>
          <w:b/>
          <w:bCs/>
          <w:color w:val="000000"/>
          <w:sz w:val="24"/>
          <w:szCs w:val="24"/>
          <w:u w:val="single"/>
          <w:lang w:eastAsia="fr-FR"/>
        </w:rPr>
        <w:t>Document 2</w:t>
      </w:r>
    </w:p>
    <w:p w:rsidR="00A52963" w:rsidRPr="00A52963" w:rsidRDefault="00A52963" w:rsidP="00A52963">
      <w:pPr>
        <w:spacing w:before="100" w:beforeAutospacing="1" w:after="100" w:afterAutospacing="1" w:line="240" w:lineRule="auto"/>
        <w:ind w:firstLine="708"/>
        <w:rPr>
          <w:rFonts w:ascii="Times New Roman" w:eastAsia="Times New Roman" w:hAnsi="Times New Roman" w:cs="Times New Roman"/>
          <w:color w:val="000000"/>
          <w:sz w:val="24"/>
          <w:szCs w:val="24"/>
          <w:lang w:eastAsia="fr-FR"/>
        </w:rPr>
      </w:pPr>
      <w:r w:rsidRPr="00A52963">
        <w:rPr>
          <w:rFonts w:ascii="Times New Roman" w:eastAsia="Times New Roman" w:hAnsi="Times New Roman" w:cs="Times New Roman"/>
          <w:b/>
          <w:bCs/>
          <w:color w:val="000000"/>
          <w:sz w:val="24"/>
          <w:szCs w:val="24"/>
          <w:lang w:eastAsia="fr-FR"/>
        </w:rPr>
        <w:t> </w:t>
      </w:r>
      <w:r w:rsidRPr="00A52963">
        <w:rPr>
          <w:rFonts w:ascii="Times New Roman" w:eastAsia="Times New Roman" w:hAnsi="Times New Roman" w:cs="Times New Roman"/>
          <w:color w:val="000000"/>
          <w:sz w:val="24"/>
          <w:szCs w:val="24"/>
          <w:lang w:eastAsia="fr-FR"/>
        </w:rPr>
        <w:t>Le Plan Cancer de Jacques Chirac, en 2003, a été marqué par l’accroissement le plus spectaculaire des prix du tabac (+ 39 % en 3 fois sur un an). L’augmentation a même été de 56 % en incluant 2002. Entre le début de 2003 et la fin de 2004, les ventes ont baissé de 29 %, et de 32 % entre le début de 2002 et la fin de 2004. C’est sans précédent dans le monde !  </w:t>
      </w:r>
    </w:p>
    <w:p w:rsidR="00A52963" w:rsidRPr="00A52963" w:rsidRDefault="00A52963" w:rsidP="00A52963">
      <w:pPr>
        <w:spacing w:before="100" w:beforeAutospacing="1" w:after="100" w:afterAutospacing="1" w:line="240" w:lineRule="auto"/>
        <w:ind w:firstLine="708"/>
        <w:jc w:val="right"/>
        <w:rPr>
          <w:rFonts w:ascii="Times New Roman" w:eastAsia="Times New Roman" w:hAnsi="Times New Roman" w:cs="Times New Roman"/>
          <w:color w:val="000000"/>
          <w:sz w:val="24"/>
          <w:szCs w:val="24"/>
          <w:lang w:eastAsia="fr-FR"/>
        </w:rPr>
      </w:pPr>
      <w:proofErr w:type="gramStart"/>
      <w:r w:rsidRPr="00A52963">
        <w:rPr>
          <w:rFonts w:ascii="Times New Roman" w:eastAsia="Times New Roman" w:hAnsi="Times New Roman" w:cs="Times New Roman"/>
          <w:color w:val="000000"/>
          <w:sz w:val="24"/>
          <w:szCs w:val="24"/>
          <w:lang w:eastAsia="fr-FR"/>
        </w:rPr>
        <w:t>actu</w:t>
      </w:r>
      <w:proofErr w:type="gramEnd"/>
      <w:r w:rsidRPr="00A52963">
        <w:rPr>
          <w:rFonts w:ascii="Times New Roman" w:eastAsia="Times New Roman" w:hAnsi="Times New Roman" w:cs="Times New Roman"/>
          <w:color w:val="000000"/>
          <w:sz w:val="24"/>
          <w:szCs w:val="24"/>
          <w:lang w:eastAsia="fr-FR"/>
        </w:rPr>
        <w:t xml:space="preserve"> tabac </w:t>
      </w:r>
      <w:proofErr w:type="spellStart"/>
      <w:r w:rsidRPr="00A52963">
        <w:rPr>
          <w:rFonts w:ascii="Times New Roman" w:eastAsia="Times New Roman" w:hAnsi="Times New Roman" w:cs="Times New Roman"/>
          <w:color w:val="000000"/>
          <w:sz w:val="24"/>
          <w:szCs w:val="24"/>
          <w:lang w:eastAsia="fr-FR"/>
        </w:rPr>
        <w:t>juil</w:t>
      </w:r>
      <w:proofErr w:type="spellEnd"/>
      <w:r w:rsidRPr="00A52963">
        <w:rPr>
          <w:rFonts w:ascii="Times New Roman" w:eastAsia="Times New Roman" w:hAnsi="Times New Roman" w:cs="Times New Roman"/>
          <w:color w:val="000000"/>
          <w:sz w:val="24"/>
          <w:szCs w:val="24"/>
          <w:lang w:eastAsia="fr-FR"/>
        </w:rPr>
        <w:t>- août 2007 n°79</w:t>
      </w:r>
    </w:p>
    <w:p w:rsidR="00A52963" w:rsidRPr="00A52963" w:rsidRDefault="00A52963" w:rsidP="00A52963">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52963">
        <w:rPr>
          <w:rFonts w:ascii="Times New Roman" w:eastAsia="Times New Roman" w:hAnsi="Times New Roman" w:cs="Times New Roman"/>
          <w:color w:val="000000"/>
          <w:sz w:val="24"/>
          <w:szCs w:val="24"/>
          <w:lang w:eastAsia="fr-FR"/>
        </w:rPr>
        <w:t> </w:t>
      </w:r>
      <w:r w:rsidRPr="00A52963">
        <w:rPr>
          <w:rFonts w:ascii="Times New Roman" w:eastAsia="Times New Roman" w:hAnsi="Times New Roman" w:cs="Times New Roman"/>
          <w:b/>
          <w:bCs/>
          <w:color w:val="000000"/>
          <w:sz w:val="24"/>
          <w:szCs w:val="24"/>
          <w:u w:val="single"/>
          <w:lang w:eastAsia="fr-FR"/>
        </w:rPr>
        <w:t>Revenu et consommation : évolution de la structure de la consommation</w:t>
      </w:r>
    </w:p>
    <w:p w:rsidR="00A52963" w:rsidRPr="00A52963" w:rsidRDefault="00A52963" w:rsidP="00A52963">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52963">
        <w:rPr>
          <w:rFonts w:ascii="Times New Roman" w:eastAsia="Times New Roman" w:hAnsi="Times New Roman" w:cs="Times New Roman"/>
          <w:color w:val="000000"/>
          <w:sz w:val="24"/>
          <w:szCs w:val="24"/>
          <w:lang w:eastAsia="fr-FR"/>
        </w:rPr>
        <w:t>1- Calculez les données manquantes pour 2008</w:t>
      </w:r>
      <w:r w:rsidRPr="00A52963">
        <w:rPr>
          <w:rFonts w:ascii="Times New Roman" w:eastAsia="Times New Roman" w:hAnsi="Times New Roman" w:cs="Times New Roman"/>
          <w:color w:val="000000"/>
          <w:sz w:val="24"/>
          <w:szCs w:val="24"/>
          <w:lang w:eastAsia="fr-FR"/>
        </w:rPr>
        <w:br/>
        <w:t xml:space="preserve">2- Construire deux diagrammes circulaires </w:t>
      </w:r>
      <w:proofErr w:type="gramStart"/>
      <w:r w:rsidRPr="00A52963">
        <w:rPr>
          <w:rFonts w:ascii="Times New Roman" w:eastAsia="Times New Roman" w:hAnsi="Times New Roman" w:cs="Times New Roman"/>
          <w:color w:val="000000"/>
          <w:sz w:val="24"/>
          <w:szCs w:val="24"/>
          <w:lang w:eastAsia="fr-FR"/>
        </w:rPr>
        <w:t>( un</w:t>
      </w:r>
      <w:proofErr w:type="gramEnd"/>
      <w:r w:rsidRPr="00A52963">
        <w:rPr>
          <w:rFonts w:ascii="Times New Roman" w:eastAsia="Times New Roman" w:hAnsi="Times New Roman" w:cs="Times New Roman"/>
          <w:color w:val="000000"/>
          <w:sz w:val="24"/>
          <w:szCs w:val="24"/>
          <w:lang w:eastAsia="fr-FR"/>
        </w:rPr>
        <w:t xml:space="preserve"> pour 1960 et un pour 2008) </w:t>
      </w:r>
      <w:r w:rsidRPr="00A52963">
        <w:rPr>
          <w:rFonts w:ascii="Times New Roman" w:eastAsia="Times New Roman" w:hAnsi="Times New Roman" w:cs="Times New Roman"/>
          <w:color w:val="000000"/>
          <w:sz w:val="24"/>
          <w:szCs w:val="24"/>
          <w:lang w:eastAsia="fr-FR"/>
        </w:rPr>
        <w:br/>
        <w:t>3-Les français mangent-ils moins en 2008 qu’en 1960 ? (Doc.1)</w:t>
      </w:r>
      <w:r w:rsidRPr="00A52963">
        <w:rPr>
          <w:rFonts w:ascii="Times New Roman" w:eastAsia="Times New Roman" w:hAnsi="Times New Roman" w:cs="Times New Roman"/>
          <w:color w:val="000000"/>
          <w:sz w:val="24"/>
          <w:szCs w:val="24"/>
          <w:lang w:eastAsia="fr-FR"/>
        </w:rPr>
        <w:br/>
        <w:t>4- Quelle sont les dépenses dont la part a augmenté et celle dont la part a diminué en 48 ans ?</w:t>
      </w:r>
    </w:p>
    <w:p w:rsidR="00A52963" w:rsidRPr="00A52963" w:rsidRDefault="00A52963" w:rsidP="00A52963">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52963">
        <w:rPr>
          <w:rFonts w:ascii="Times New Roman" w:eastAsia="Times New Roman" w:hAnsi="Times New Roman" w:cs="Times New Roman"/>
          <w:color w:val="000000"/>
          <w:sz w:val="24"/>
          <w:szCs w:val="24"/>
          <w:lang w:eastAsia="fr-FR"/>
        </w:rPr>
        <w:t xml:space="preserve"> Travail inachevé : nous cherchons des illustrations sur </w:t>
      </w:r>
      <w:proofErr w:type="gramStart"/>
      <w:r w:rsidRPr="00A52963">
        <w:rPr>
          <w:rFonts w:ascii="Times New Roman" w:eastAsia="Times New Roman" w:hAnsi="Times New Roman" w:cs="Times New Roman"/>
          <w:color w:val="000000"/>
          <w:sz w:val="24"/>
          <w:szCs w:val="24"/>
          <w:lang w:eastAsia="fr-FR"/>
        </w:rPr>
        <w:t>le thèmes</w:t>
      </w:r>
      <w:proofErr w:type="gramEnd"/>
      <w:r w:rsidRPr="00A52963">
        <w:rPr>
          <w:rFonts w:ascii="Times New Roman" w:eastAsia="Times New Roman" w:hAnsi="Times New Roman" w:cs="Times New Roman"/>
          <w:color w:val="000000"/>
          <w:sz w:val="24"/>
          <w:szCs w:val="24"/>
          <w:lang w:eastAsia="fr-FR"/>
        </w:rPr>
        <w:t xml:space="preserve"> du changement de la consommation</w:t>
      </w:r>
    </w:p>
    <w:p w:rsidR="00A52963" w:rsidRPr="00A52963" w:rsidRDefault="00A52963" w:rsidP="00A52963">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52963">
        <w:rPr>
          <w:rFonts w:ascii="Times New Roman" w:eastAsia="Times New Roman" w:hAnsi="Times New Roman" w:cs="Times New Roman"/>
          <w:color w:val="000000"/>
          <w:sz w:val="20"/>
          <w:szCs w:val="20"/>
          <w:lang w:eastAsia="fr-FR"/>
        </w:rPr>
        <w:t> </w:t>
      </w:r>
      <w:r w:rsidRPr="00A52963">
        <w:rPr>
          <w:rFonts w:ascii="Times New Roman" w:eastAsia="Times New Roman" w:hAnsi="Times New Roman" w:cs="Times New Roman"/>
          <w:b/>
          <w:bCs/>
          <w:color w:val="000000"/>
          <w:sz w:val="24"/>
          <w:szCs w:val="24"/>
          <w:u w:val="single"/>
          <w:lang w:eastAsia="fr-FR"/>
        </w:rPr>
        <w:t>Document 1</w:t>
      </w:r>
    </w:p>
    <w:p w:rsidR="00A52963" w:rsidRPr="00A52963" w:rsidRDefault="00A52963" w:rsidP="00A52963">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52963">
        <w:rPr>
          <w:rFonts w:ascii="Times New Roman" w:eastAsia="Times New Roman" w:hAnsi="Times New Roman" w:cs="Times New Roman"/>
          <w:color w:val="000000"/>
          <w:sz w:val="24"/>
          <w:szCs w:val="24"/>
          <w:lang w:eastAsia="fr-FR"/>
        </w:rPr>
        <w:t> </w:t>
      </w:r>
    </w:p>
    <w:tbl>
      <w:tblPr>
        <w:tblW w:w="8745" w:type="dxa"/>
        <w:tblCellMar>
          <w:left w:w="0" w:type="dxa"/>
          <w:right w:w="0" w:type="dxa"/>
        </w:tblCellMar>
        <w:tblLook w:val="04A0" w:firstRow="1" w:lastRow="0" w:firstColumn="1" w:lastColumn="0" w:noHBand="0" w:noVBand="1"/>
      </w:tblPr>
      <w:tblGrid>
        <w:gridCol w:w="2448"/>
        <w:gridCol w:w="1350"/>
        <w:gridCol w:w="1350"/>
        <w:gridCol w:w="3600"/>
      </w:tblGrid>
      <w:tr w:rsidR="00A52963" w:rsidRPr="00A52963" w:rsidTr="00A52963">
        <w:trPr>
          <w:trHeight w:val="261"/>
        </w:trPr>
        <w:tc>
          <w:tcPr>
            <w:tcW w:w="24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rsidR="00A52963" w:rsidRPr="00A52963" w:rsidRDefault="00A52963" w:rsidP="00A52963">
            <w:pPr>
              <w:spacing w:before="100" w:beforeAutospacing="1" w:after="100" w:afterAutospacing="1" w:line="240" w:lineRule="auto"/>
              <w:rPr>
                <w:rFonts w:ascii="Times New Roman" w:eastAsia="Times New Roman" w:hAnsi="Times New Roman" w:cs="Times New Roman"/>
                <w:sz w:val="24"/>
                <w:szCs w:val="24"/>
                <w:lang w:eastAsia="fr-FR"/>
              </w:rPr>
            </w:pPr>
            <w:r w:rsidRPr="00A52963">
              <w:rPr>
                <w:rFonts w:ascii="Times New Roman" w:eastAsia="Times New Roman" w:hAnsi="Times New Roman" w:cs="Times New Roman"/>
                <w:sz w:val="20"/>
                <w:szCs w:val="20"/>
                <w:lang w:eastAsia="fr-FR"/>
              </w:rPr>
              <w:t> </w:t>
            </w:r>
          </w:p>
        </w:tc>
        <w:tc>
          <w:tcPr>
            <w:tcW w:w="2700"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A52963" w:rsidRPr="00A52963" w:rsidRDefault="00A52963" w:rsidP="00A5296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A52963">
              <w:rPr>
                <w:rFonts w:ascii="Times New Roman" w:eastAsia="Times New Roman" w:hAnsi="Times New Roman" w:cs="Times New Roman"/>
                <w:sz w:val="20"/>
                <w:szCs w:val="20"/>
                <w:lang w:eastAsia="fr-FR"/>
              </w:rPr>
              <w:t>Part dans la consommation des ménages</w:t>
            </w:r>
          </w:p>
        </w:tc>
        <w:tc>
          <w:tcPr>
            <w:tcW w:w="360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A52963" w:rsidRPr="00A52963" w:rsidRDefault="00A52963" w:rsidP="00A5296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A52963">
              <w:rPr>
                <w:rFonts w:ascii="Times New Roman" w:eastAsia="Times New Roman" w:hAnsi="Times New Roman" w:cs="Times New Roman"/>
                <w:sz w:val="20"/>
                <w:szCs w:val="20"/>
                <w:lang w:eastAsia="fr-FR"/>
              </w:rPr>
              <w:t>Valeur de la consommation en 2008</w:t>
            </w:r>
          </w:p>
        </w:tc>
      </w:tr>
      <w:tr w:rsidR="00A52963" w:rsidRPr="00A52963" w:rsidTr="00A52963">
        <w:trPr>
          <w:trHeight w:val="261"/>
        </w:trPr>
        <w:tc>
          <w:tcPr>
            <w:tcW w:w="244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A52963" w:rsidRPr="00A52963" w:rsidRDefault="00A52963" w:rsidP="00A52963">
            <w:pPr>
              <w:spacing w:before="100" w:beforeAutospacing="1" w:after="100" w:afterAutospacing="1" w:line="240" w:lineRule="auto"/>
              <w:rPr>
                <w:rFonts w:ascii="Times New Roman" w:eastAsia="Times New Roman" w:hAnsi="Times New Roman" w:cs="Times New Roman"/>
                <w:sz w:val="24"/>
                <w:szCs w:val="24"/>
                <w:lang w:eastAsia="fr-FR"/>
              </w:rPr>
            </w:pPr>
            <w:r w:rsidRPr="00A52963">
              <w:rPr>
                <w:rFonts w:ascii="Times New Roman" w:eastAsia="Times New Roman" w:hAnsi="Times New Roman" w:cs="Times New Roman"/>
                <w:sz w:val="20"/>
                <w:szCs w:val="20"/>
                <w:lang w:eastAsia="fr-FR"/>
              </w:rPr>
              <w:t> </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hideMark/>
          </w:tcPr>
          <w:p w:rsidR="00A52963" w:rsidRPr="00A52963" w:rsidRDefault="00A52963" w:rsidP="00A5296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A52963">
              <w:rPr>
                <w:rFonts w:ascii="Times New Roman" w:eastAsia="Times New Roman" w:hAnsi="Times New Roman" w:cs="Times New Roman"/>
                <w:sz w:val="20"/>
                <w:szCs w:val="20"/>
                <w:lang w:eastAsia="fr-FR"/>
              </w:rPr>
              <w:t>1960 en %</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hideMark/>
          </w:tcPr>
          <w:p w:rsidR="00A52963" w:rsidRPr="00A52963" w:rsidRDefault="00A52963" w:rsidP="00A5296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A52963">
              <w:rPr>
                <w:rFonts w:ascii="Times New Roman" w:eastAsia="Times New Roman" w:hAnsi="Times New Roman" w:cs="Times New Roman"/>
                <w:sz w:val="20"/>
                <w:szCs w:val="20"/>
                <w:lang w:eastAsia="fr-FR"/>
              </w:rPr>
              <w:t>2008 en %</w:t>
            </w:r>
          </w:p>
        </w:tc>
        <w:tc>
          <w:tcPr>
            <w:tcW w:w="3600" w:type="dxa"/>
            <w:tcBorders>
              <w:top w:val="nil"/>
              <w:left w:val="nil"/>
              <w:bottom w:val="single" w:sz="8" w:space="0" w:color="auto"/>
              <w:right w:val="single" w:sz="8" w:space="0" w:color="auto"/>
            </w:tcBorders>
            <w:noWrap/>
            <w:tcMar>
              <w:top w:w="0" w:type="dxa"/>
              <w:left w:w="108" w:type="dxa"/>
              <w:bottom w:w="0" w:type="dxa"/>
              <w:right w:w="108" w:type="dxa"/>
            </w:tcMar>
            <w:hideMark/>
          </w:tcPr>
          <w:p w:rsidR="00A52963" w:rsidRPr="00A52963" w:rsidRDefault="00A52963" w:rsidP="00A5296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A52963">
              <w:rPr>
                <w:rFonts w:ascii="Times New Roman" w:eastAsia="Times New Roman" w:hAnsi="Times New Roman" w:cs="Times New Roman"/>
                <w:sz w:val="20"/>
                <w:szCs w:val="20"/>
                <w:lang w:eastAsia="fr-FR"/>
              </w:rPr>
              <w:t>en millions d’euros</w:t>
            </w:r>
          </w:p>
        </w:tc>
      </w:tr>
      <w:tr w:rsidR="00A52963" w:rsidRPr="00A52963" w:rsidTr="00A52963">
        <w:trPr>
          <w:trHeight w:val="261"/>
        </w:trPr>
        <w:tc>
          <w:tcPr>
            <w:tcW w:w="244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A52963" w:rsidRPr="00A52963" w:rsidRDefault="00A52963" w:rsidP="00A52963">
            <w:pPr>
              <w:spacing w:before="100" w:beforeAutospacing="1" w:after="100" w:afterAutospacing="1" w:line="240" w:lineRule="auto"/>
              <w:rPr>
                <w:rFonts w:ascii="Times New Roman" w:eastAsia="Times New Roman" w:hAnsi="Times New Roman" w:cs="Times New Roman"/>
                <w:sz w:val="24"/>
                <w:szCs w:val="24"/>
                <w:lang w:eastAsia="fr-FR"/>
              </w:rPr>
            </w:pPr>
            <w:r w:rsidRPr="00A52963">
              <w:rPr>
                <w:rFonts w:ascii="Times New Roman" w:eastAsia="Times New Roman" w:hAnsi="Times New Roman" w:cs="Times New Roman"/>
                <w:sz w:val="20"/>
                <w:szCs w:val="20"/>
                <w:lang w:eastAsia="fr-FR"/>
              </w:rPr>
              <w:t>Alimentation</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hideMark/>
          </w:tcPr>
          <w:p w:rsidR="00A52963" w:rsidRPr="00A52963" w:rsidRDefault="00A52963" w:rsidP="00A5296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A52963">
              <w:rPr>
                <w:rFonts w:ascii="Times New Roman" w:eastAsia="Times New Roman" w:hAnsi="Times New Roman" w:cs="Times New Roman"/>
                <w:b/>
                <w:bCs/>
                <w:i/>
                <w:iCs/>
                <w:sz w:val="20"/>
                <w:szCs w:val="20"/>
                <w:u w:val="single"/>
                <w:lang w:eastAsia="fr-FR"/>
              </w:rPr>
              <w:t>32</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hideMark/>
          </w:tcPr>
          <w:p w:rsidR="00A52963" w:rsidRPr="00A52963" w:rsidRDefault="00A52963" w:rsidP="00A5296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A52963">
              <w:rPr>
                <w:rFonts w:ascii="Times New Roman" w:eastAsia="Times New Roman" w:hAnsi="Times New Roman" w:cs="Times New Roman"/>
                <w:sz w:val="20"/>
                <w:szCs w:val="20"/>
                <w:lang w:eastAsia="fr-FR"/>
              </w:rPr>
              <w:t> </w:t>
            </w:r>
          </w:p>
        </w:tc>
        <w:tc>
          <w:tcPr>
            <w:tcW w:w="3600" w:type="dxa"/>
            <w:tcBorders>
              <w:top w:val="nil"/>
              <w:left w:val="nil"/>
              <w:bottom w:val="single" w:sz="8" w:space="0" w:color="auto"/>
              <w:right w:val="single" w:sz="8" w:space="0" w:color="auto"/>
            </w:tcBorders>
            <w:noWrap/>
            <w:tcMar>
              <w:top w:w="0" w:type="dxa"/>
              <w:left w:w="108" w:type="dxa"/>
              <w:bottom w:w="0" w:type="dxa"/>
              <w:right w:w="108" w:type="dxa"/>
            </w:tcMar>
            <w:hideMark/>
          </w:tcPr>
          <w:p w:rsidR="00A52963" w:rsidRPr="00A52963" w:rsidRDefault="00A52963" w:rsidP="00A5296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A52963">
              <w:rPr>
                <w:rFonts w:ascii="Times New Roman" w:eastAsia="Times New Roman" w:hAnsi="Times New Roman" w:cs="Times New Roman"/>
                <w:b/>
                <w:bCs/>
                <w:sz w:val="20"/>
                <w:szCs w:val="20"/>
                <w:u w:val="single"/>
                <w:lang w:eastAsia="fr-FR"/>
              </w:rPr>
              <w:t>178</w:t>
            </w:r>
          </w:p>
        </w:tc>
      </w:tr>
      <w:tr w:rsidR="00A52963" w:rsidRPr="00A52963" w:rsidTr="00A52963">
        <w:trPr>
          <w:trHeight w:val="261"/>
        </w:trPr>
        <w:tc>
          <w:tcPr>
            <w:tcW w:w="244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A52963" w:rsidRPr="00A52963" w:rsidRDefault="00A52963" w:rsidP="00A52963">
            <w:pPr>
              <w:spacing w:before="100" w:beforeAutospacing="1" w:after="100" w:afterAutospacing="1" w:line="240" w:lineRule="auto"/>
              <w:rPr>
                <w:rFonts w:ascii="Times New Roman" w:eastAsia="Times New Roman" w:hAnsi="Times New Roman" w:cs="Times New Roman"/>
                <w:sz w:val="24"/>
                <w:szCs w:val="24"/>
                <w:lang w:eastAsia="fr-FR"/>
              </w:rPr>
            </w:pPr>
            <w:r w:rsidRPr="00A52963">
              <w:rPr>
                <w:rFonts w:ascii="Times New Roman" w:eastAsia="Times New Roman" w:hAnsi="Times New Roman" w:cs="Times New Roman"/>
                <w:sz w:val="20"/>
                <w:szCs w:val="20"/>
                <w:lang w:eastAsia="fr-FR"/>
              </w:rPr>
              <w:t>Habillement</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hideMark/>
          </w:tcPr>
          <w:p w:rsidR="00A52963" w:rsidRPr="00A52963" w:rsidRDefault="00A52963" w:rsidP="00A5296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A52963">
              <w:rPr>
                <w:rFonts w:ascii="Times New Roman" w:eastAsia="Times New Roman" w:hAnsi="Times New Roman" w:cs="Times New Roman"/>
                <w:sz w:val="20"/>
                <w:szCs w:val="20"/>
                <w:lang w:eastAsia="fr-FR"/>
              </w:rPr>
              <w:t>12</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hideMark/>
          </w:tcPr>
          <w:p w:rsidR="00A52963" w:rsidRPr="00A52963" w:rsidRDefault="00A52963" w:rsidP="00A5296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A52963">
              <w:rPr>
                <w:rFonts w:ascii="Times New Roman" w:eastAsia="Times New Roman" w:hAnsi="Times New Roman" w:cs="Times New Roman"/>
                <w:sz w:val="20"/>
                <w:szCs w:val="20"/>
                <w:lang w:eastAsia="fr-FR"/>
              </w:rPr>
              <w:t> </w:t>
            </w:r>
          </w:p>
        </w:tc>
        <w:tc>
          <w:tcPr>
            <w:tcW w:w="3600" w:type="dxa"/>
            <w:tcBorders>
              <w:top w:val="nil"/>
              <w:left w:val="nil"/>
              <w:bottom w:val="single" w:sz="8" w:space="0" w:color="auto"/>
              <w:right w:val="single" w:sz="8" w:space="0" w:color="auto"/>
            </w:tcBorders>
            <w:noWrap/>
            <w:tcMar>
              <w:top w:w="0" w:type="dxa"/>
              <w:left w:w="108" w:type="dxa"/>
              <w:bottom w:w="0" w:type="dxa"/>
              <w:right w:w="108" w:type="dxa"/>
            </w:tcMar>
            <w:hideMark/>
          </w:tcPr>
          <w:p w:rsidR="00A52963" w:rsidRPr="00A52963" w:rsidRDefault="00A52963" w:rsidP="00A5296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A52963">
              <w:rPr>
                <w:rFonts w:ascii="Times New Roman" w:eastAsia="Times New Roman" w:hAnsi="Times New Roman" w:cs="Times New Roman"/>
                <w:sz w:val="20"/>
                <w:szCs w:val="20"/>
                <w:lang w:eastAsia="fr-FR"/>
              </w:rPr>
              <w:t>47,9</w:t>
            </w:r>
          </w:p>
        </w:tc>
      </w:tr>
      <w:tr w:rsidR="00A52963" w:rsidRPr="00A52963" w:rsidTr="00A52963">
        <w:trPr>
          <w:trHeight w:val="261"/>
        </w:trPr>
        <w:tc>
          <w:tcPr>
            <w:tcW w:w="244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A52963" w:rsidRPr="00A52963" w:rsidRDefault="00A52963" w:rsidP="00A52963">
            <w:pPr>
              <w:spacing w:before="100" w:beforeAutospacing="1" w:after="100" w:afterAutospacing="1" w:line="240" w:lineRule="auto"/>
              <w:rPr>
                <w:rFonts w:ascii="Times New Roman" w:eastAsia="Times New Roman" w:hAnsi="Times New Roman" w:cs="Times New Roman"/>
                <w:sz w:val="24"/>
                <w:szCs w:val="24"/>
                <w:lang w:eastAsia="fr-FR"/>
              </w:rPr>
            </w:pPr>
            <w:r w:rsidRPr="00A52963">
              <w:rPr>
                <w:rFonts w:ascii="Times New Roman" w:eastAsia="Times New Roman" w:hAnsi="Times New Roman" w:cs="Times New Roman"/>
                <w:sz w:val="20"/>
                <w:szCs w:val="20"/>
                <w:lang w:eastAsia="fr-FR"/>
              </w:rPr>
              <w:t>Logement</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hideMark/>
          </w:tcPr>
          <w:p w:rsidR="00A52963" w:rsidRPr="00A52963" w:rsidRDefault="00A52963" w:rsidP="00A5296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A52963">
              <w:rPr>
                <w:rFonts w:ascii="Times New Roman" w:eastAsia="Times New Roman" w:hAnsi="Times New Roman" w:cs="Times New Roman"/>
                <w:sz w:val="20"/>
                <w:szCs w:val="20"/>
                <w:lang w:eastAsia="fr-FR"/>
              </w:rPr>
              <w:t>11</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hideMark/>
          </w:tcPr>
          <w:p w:rsidR="00A52963" w:rsidRPr="00A52963" w:rsidRDefault="00A52963" w:rsidP="00A5296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A52963">
              <w:rPr>
                <w:rFonts w:ascii="Times New Roman" w:eastAsia="Times New Roman" w:hAnsi="Times New Roman" w:cs="Times New Roman"/>
                <w:b/>
                <w:bCs/>
                <w:i/>
                <w:iCs/>
                <w:sz w:val="20"/>
                <w:szCs w:val="20"/>
                <w:lang w:eastAsia="fr-FR"/>
              </w:rPr>
              <w:t> </w:t>
            </w:r>
          </w:p>
        </w:tc>
        <w:tc>
          <w:tcPr>
            <w:tcW w:w="3600" w:type="dxa"/>
            <w:tcBorders>
              <w:top w:val="nil"/>
              <w:left w:val="nil"/>
              <w:bottom w:val="single" w:sz="8" w:space="0" w:color="auto"/>
              <w:right w:val="single" w:sz="8" w:space="0" w:color="auto"/>
            </w:tcBorders>
            <w:noWrap/>
            <w:tcMar>
              <w:top w:w="0" w:type="dxa"/>
              <w:left w:w="108" w:type="dxa"/>
              <w:bottom w:w="0" w:type="dxa"/>
              <w:right w:w="108" w:type="dxa"/>
            </w:tcMar>
            <w:hideMark/>
          </w:tcPr>
          <w:p w:rsidR="00A52963" w:rsidRPr="00A52963" w:rsidRDefault="00A52963" w:rsidP="00A5296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A52963">
              <w:rPr>
                <w:rFonts w:ascii="Times New Roman" w:eastAsia="Times New Roman" w:hAnsi="Times New Roman" w:cs="Times New Roman"/>
                <w:sz w:val="20"/>
                <w:szCs w:val="20"/>
                <w:lang w:eastAsia="fr-FR"/>
              </w:rPr>
              <w:t>275,6</w:t>
            </w:r>
          </w:p>
        </w:tc>
      </w:tr>
      <w:tr w:rsidR="00A52963" w:rsidRPr="00A52963" w:rsidTr="00A52963">
        <w:trPr>
          <w:trHeight w:val="261"/>
        </w:trPr>
        <w:tc>
          <w:tcPr>
            <w:tcW w:w="244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A52963" w:rsidRPr="00A52963" w:rsidRDefault="00A52963" w:rsidP="00A52963">
            <w:pPr>
              <w:spacing w:before="100" w:beforeAutospacing="1" w:after="100" w:afterAutospacing="1" w:line="240" w:lineRule="auto"/>
              <w:rPr>
                <w:rFonts w:ascii="Times New Roman" w:eastAsia="Times New Roman" w:hAnsi="Times New Roman" w:cs="Times New Roman"/>
                <w:sz w:val="24"/>
                <w:szCs w:val="24"/>
                <w:lang w:eastAsia="fr-FR"/>
              </w:rPr>
            </w:pPr>
            <w:r w:rsidRPr="00A52963">
              <w:rPr>
                <w:rFonts w:ascii="Times New Roman" w:eastAsia="Times New Roman" w:hAnsi="Times New Roman" w:cs="Times New Roman"/>
                <w:sz w:val="20"/>
                <w:szCs w:val="20"/>
                <w:lang w:eastAsia="fr-FR"/>
              </w:rPr>
              <w:t>Equipement du logement</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hideMark/>
          </w:tcPr>
          <w:p w:rsidR="00A52963" w:rsidRPr="00A52963" w:rsidRDefault="00A52963" w:rsidP="00A5296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A52963">
              <w:rPr>
                <w:rFonts w:ascii="Times New Roman" w:eastAsia="Times New Roman" w:hAnsi="Times New Roman" w:cs="Times New Roman"/>
                <w:sz w:val="20"/>
                <w:szCs w:val="20"/>
                <w:lang w:eastAsia="fr-FR"/>
              </w:rPr>
              <w:t>9</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hideMark/>
          </w:tcPr>
          <w:p w:rsidR="00A52963" w:rsidRPr="00A52963" w:rsidRDefault="00A52963" w:rsidP="00A5296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A52963">
              <w:rPr>
                <w:rFonts w:ascii="Times New Roman" w:eastAsia="Times New Roman" w:hAnsi="Times New Roman" w:cs="Times New Roman"/>
                <w:sz w:val="20"/>
                <w:szCs w:val="20"/>
                <w:lang w:eastAsia="fr-FR"/>
              </w:rPr>
              <w:t> </w:t>
            </w:r>
          </w:p>
        </w:tc>
        <w:tc>
          <w:tcPr>
            <w:tcW w:w="3600" w:type="dxa"/>
            <w:tcBorders>
              <w:top w:val="nil"/>
              <w:left w:val="nil"/>
              <w:bottom w:val="single" w:sz="8" w:space="0" w:color="auto"/>
              <w:right w:val="single" w:sz="8" w:space="0" w:color="auto"/>
            </w:tcBorders>
            <w:noWrap/>
            <w:tcMar>
              <w:top w:w="0" w:type="dxa"/>
              <w:left w:w="108" w:type="dxa"/>
              <w:bottom w:w="0" w:type="dxa"/>
              <w:right w:w="108" w:type="dxa"/>
            </w:tcMar>
            <w:hideMark/>
          </w:tcPr>
          <w:p w:rsidR="00A52963" w:rsidRPr="00A52963" w:rsidRDefault="00A52963" w:rsidP="00A5296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A52963">
              <w:rPr>
                <w:rFonts w:ascii="Times New Roman" w:eastAsia="Times New Roman" w:hAnsi="Times New Roman" w:cs="Times New Roman"/>
                <w:sz w:val="20"/>
                <w:szCs w:val="20"/>
                <w:lang w:eastAsia="fr-FR"/>
              </w:rPr>
              <w:t>64</w:t>
            </w:r>
          </w:p>
        </w:tc>
      </w:tr>
      <w:tr w:rsidR="00A52963" w:rsidRPr="00A52963" w:rsidTr="00A52963">
        <w:trPr>
          <w:trHeight w:val="261"/>
        </w:trPr>
        <w:tc>
          <w:tcPr>
            <w:tcW w:w="244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A52963" w:rsidRPr="00A52963" w:rsidRDefault="00A52963" w:rsidP="00A52963">
            <w:pPr>
              <w:spacing w:before="100" w:beforeAutospacing="1" w:after="100" w:afterAutospacing="1" w:line="240" w:lineRule="auto"/>
              <w:rPr>
                <w:rFonts w:ascii="Times New Roman" w:eastAsia="Times New Roman" w:hAnsi="Times New Roman" w:cs="Times New Roman"/>
                <w:sz w:val="24"/>
                <w:szCs w:val="24"/>
                <w:lang w:eastAsia="fr-FR"/>
              </w:rPr>
            </w:pPr>
            <w:r w:rsidRPr="00A52963">
              <w:rPr>
                <w:rFonts w:ascii="Times New Roman" w:eastAsia="Times New Roman" w:hAnsi="Times New Roman" w:cs="Times New Roman"/>
                <w:sz w:val="20"/>
                <w:szCs w:val="20"/>
                <w:lang w:eastAsia="fr-FR"/>
              </w:rPr>
              <w:t>Santé</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hideMark/>
          </w:tcPr>
          <w:p w:rsidR="00A52963" w:rsidRPr="00A52963" w:rsidRDefault="00A52963" w:rsidP="00A5296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A52963">
              <w:rPr>
                <w:rFonts w:ascii="Times New Roman" w:eastAsia="Times New Roman" w:hAnsi="Times New Roman" w:cs="Times New Roman"/>
                <w:sz w:val="20"/>
                <w:szCs w:val="20"/>
                <w:lang w:eastAsia="fr-FR"/>
              </w:rPr>
              <w:t>2</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hideMark/>
          </w:tcPr>
          <w:p w:rsidR="00A52963" w:rsidRPr="00A52963" w:rsidRDefault="00A52963" w:rsidP="00A5296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A52963">
              <w:rPr>
                <w:rFonts w:ascii="Times New Roman" w:eastAsia="Times New Roman" w:hAnsi="Times New Roman" w:cs="Times New Roman"/>
                <w:sz w:val="20"/>
                <w:szCs w:val="20"/>
                <w:lang w:eastAsia="fr-FR"/>
              </w:rPr>
              <w:t> </w:t>
            </w:r>
          </w:p>
        </w:tc>
        <w:tc>
          <w:tcPr>
            <w:tcW w:w="3600" w:type="dxa"/>
            <w:tcBorders>
              <w:top w:val="nil"/>
              <w:left w:val="nil"/>
              <w:bottom w:val="single" w:sz="8" w:space="0" w:color="auto"/>
              <w:right w:val="single" w:sz="8" w:space="0" w:color="auto"/>
            </w:tcBorders>
            <w:noWrap/>
            <w:tcMar>
              <w:top w:w="0" w:type="dxa"/>
              <w:left w:w="108" w:type="dxa"/>
              <w:bottom w:w="0" w:type="dxa"/>
              <w:right w:w="108" w:type="dxa"/>
            </w:tcMar>
            <w:hideMark/>
          </w:tcPr>
          <w:p w:rsidR="00A52963" w:rsidRPr="00A52963" w:rsidRDefault="00A52963" w:rsidP="00A5296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A52963">
              <w:rPr>
                <w:rFonts w:ascii="Times New Roman" w:eastAsia="Times New Roman" w:hAnsi="Times New Roman" w:cs="Times New Roman"/>
                <w:sz w:val="20"/>
                <w:szCs w:val="20"/>
                <w:lang w:eastAsia="fr-FR"/>
              </w:rPr>
              <w:t>39,2</w:t>
            </w:r>
          </w:p>
        </w:tc>
      </w:tr>
      <w:tr w:rsidR="00A52963" w:rsidRPr="00A52963" w:rsidTr="00A52963">
        <w:trPr>
          <w:trHeight w:val="261"/>
        </w:trPr>
        <w:tc>
          <w:tcPr>
            <w:tcW w:w="244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A52963" w:rsidRPr="00A52963" w:rsidRDefault="00A52963" w:rsidP="00A52963">
            <w:pPr>
              <w:spacing w:before="100" w:beforeAutospacing="1" w:after="100" w:afterAutospacing="1" w:line="240" w:lineRule="auto"/>
              <w:rPr>
                <w:rFonts w:ascii="Times New Roman" w:eastAsia="Times New Roman" w:hAnsi="Times New Roman" w:cs="Times New Roman"/>
                <w:sz w:val="24"/>
                <w:szCs w:val="24"/>
                <w:lang w:eastAsia="fr-FR"/>
              </w:rPr>
            </w:pPr>
            <w:r w:rsidRPr="00A52963">
              <w:rPr>
                <w:rFonts w:ascii="Times New Roman" w:eastAsia="Times New Roman" w:hAnsi="Times New Roman" w:cs="Times New Roman"/>
                <w:sz w:val="20"/>
                <w:szCs w:val="20"/>
                <w:lang w:eastAsia="fr-FR"/>
              </w:rPr>
              <w:t>Transports, communications</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hideMark/>
          </w:tcPr>
          <w:p w:rsidR="00A52963" w:rsidRPr="00A52963" w:rsidRDefault="00A52963" w:rsidP="00A5296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A52963">
              <w:rPr>
                <w:rFonts w:ascii="Times New Roman" w:eastAsia="Times New Roman" w:hAnsi="Times New Roman" w:cs="Times New Roman"/>
                <w:sz w:val="20"/>
                <w:szCs w:val="20"/>
                <w:lang w:eastAsia="fr-FR"/>
              </w:rPr>
              <w:t>11</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hideMark/>
          </w:tcPr>
          <w:p w:rsidR="00A52963" w:rsidRPr="00A52963" w:rsidRDefault="00A52963" w:rsidP="00A5296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A52963">
              <w:rPr>
                <w:rFonts w:ascii="Times New Roman" w:eastAsia="Times New Roman" w:hAnsi="Times New Roman" w:cs="Times New Roman"/>
                <w:sz w:val="20"/>
                <w:szCs w:val="20"/>
                <w:lang w:eastAsia="fr-FR"/>
              </w:rPr>
              <w:t> </w:t>
            </w:r>
          </w:p>
        </w:tc>
        <w:tc>
          <w:tcPr>
            <w:tcW w:w="3600" w:type="dxa"/>
            <w:tcBorders>
              <w:top w:val="nil"/>
              <w:left w:val="nil"/>
              <w:bottom w:val="single" w:sz="8" w:space="0" w:color="auto"/>
              <w:right w:val="single" w:sz="8" w:space="0" w:color="auto"/>
            </w:tcBorders>
            <w:noWrap/>
            <w:tcMar>
              <w:top w:w="0" w:type="dxa"/>
              <w:left w:w="108" w:type="dxa"/>
              <w:bottom w:w="0" w:type="dxa"/>
              <w:right w:w="108" w:type="dxa"/>
            </w:tcMar>
            <w:hideMark/>
          </w:tcPr>
          <w:p w:rsidR="00A52963" w:rsidRPr="00A52963" w:rsidRDefault="00A52963" w:rsidP="00A5296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A52963">
              <w:rPr>
                <w:rFonts w:ascii="Times New Roman" w:eastAsia="Times New Roman" w:hAnsi="Times New Roman" w:cs="Times New Roman"/>
                <w:sz w:val="20"/>
                <w:szCs w:val="20"/>
                <w:lang w:eastAsia="fr-FR"/>
              </w:rPr>
              <w:t>188,3</w:t>
            </w:r>
          </w:p>
        </w:tc>
      </w:tr>
      <w:tr w:rsidR="00A52963" w:rsidRPr="00A52963" w:rsidTr="00A52963">
        <w:trPr>
          <w:trHeight w:val="261"/>
        </w:trPr>
        <w:tc>
          <w:tcPr>
            <w:tcW w:w="244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A52963" w:rsidRPr="00A52963" w:rsidRDefault="00A52963" w:rsidP="00A52963">
            <w:pPr>
              <w:spacing w:before="100" w:beforeAutospacing="1" w:after="100" w:afterAutospacing="1" w:line="240" w:lineRule="auto"/>
              <w:rPr>
                <w:rFonts w:ascii="Times New Roman" w:eastAsia="Times New Roman" w:hAnsi="Times New Roman" w:cs="Times New Roman"/>
                <w:sz w:val="24"/>
                <w:szCs w:val="24"/>
                <w:lang w:eastAsia="fr-FR"/>
              </w:rPr>
            </w:pPr>
            <w:r w:rsidRPr="00A52963">
              <w:rPr>
                <w:rFonts w:ascii="Times New Roman" w:eastAsia="Times New Roman" w:hAnsi="Times New Roman" w:cs="Times New Roman"/>
                <w:sz w:val="20"/>
                <w:szCs w:val="20"/>
                <w:lang w:eastAsia="fr-FR"/>
              </w:rPr>
              <w:t>Loisirs et culture</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hideMark/>
          </w:tcPr>
          <w:p w:rsidR="00A52963" w:rsidRPr="00A52963" w:rsidRDefault="00A52963" w:rsidP="00A5296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A52963">
              <w:rPr>
                <w:rFonts w:ascii="Times New Roman" w:eastAsia="Times New Roman" w:hAnsi="Times New Roman" w:cs="Times New Roman"/>
                <w:sz w:val="20"/>
                <w:szCs w:val="20"/>
                <w:lang w:eastAsia="fr-FR"/>
              </w:rPr>
              <w:t>7</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hideMark/>
          </w:tcPr>
          <w:p w:rsidR="00A52963" w:rsidRPr="00A52963" w:rsidRDefault="00A52963" w:rsidP="00A5296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A52963">
              <w:rPr>
                <w:rFonts w:ascii="Times New Roman" w:eastAsia="Times New Roman" w:hAnsi="Times New Roman" w:cs="Times New Roman"/>
                <w:sz w:val="20"/>
                <w:szCs w:val="20"/>
                <w:lang w:eastAsia="fr-FR"/>
              </w:rPr>
              <w:t> </w:t>
            </w:r>
          </w:p>
        </w:tc>
        <w:tc>
          <w:tcPr>
            <w:tcW w:w="3600" w:type="dxa"/>
            <w:tcBorders>
              <w:top w:val="nil"/>
              <w:left w:val="nil"/>
              <w:bottom w:val="single" w:sz="8" w:space="0" w:color="auto"/>
              <w:right w:val="single" w:sz="8" w:space="0" w:color="auto"/>
            </w:tcBorders>
            <w:noWrap/>
            <w:tcMar>
              <w:top w:w="0" w:type="dxa"/>
              <w:left w:w="108" w:type="dxa"/>
              <w:bottom w:w="0" w:type="dxa"/>
              <w:right w:w="108" w:type="dxa"/>
            </w:tcMar>
            <w:hideMark/>
          </w:tcPr>
          <w:p w:rsidR="00A52963" w:rsidRPr="00A52963" w:rsidRDefault="00A52963" w:rsidP="00A5296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A52963">
              <w:rPr>
                <w:rFonts w:ascii="Times New Roman" w:eastAsia="Times New Roman" w:hAnsi="Times New Roman" w:cs="Times New Roman"/>
                <w:sz w:val="20"/>
                <w:szCs w:val="20"/>
                <w:lang w:eastAsia="fr-FR"/>
              </w:rPr>
              <w:t>97,8</w:t>
            </w:r>
          </w:p>
        </w:tc>
      </w:tr>
      <w:tr w:rsidR="00A52963" w:rsidRPr="00A52963" w:rsidTr="00A52963">
        <w:trPr>
          <w:trHeight w:val="261"/>
        </w:trPr>
        <w:tc>
          <w:tcPr>
            <w:tcW w:w="244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A52963" w:rsidRPr="00A52963" w:rsidRDefault="00A52963" w:rsidP="00A52963">
            <w:pPr>
              <w:spacing w:before="100" w:beforeAutospacing="1" w:after="100" w:afterAutospacing="1" w:line="240" w:lineRule="auto"/>
              <w:rPr>
                <w:rFonts w:ascii="Times New Roman" w:eastAsia="Times New Roman" w:hAnsi="Times New Roman" w:cs="Times New Roman"/>
                <w:sz w:val="24"/>
                <w:szCs w:val="24"/>
                <w:lang w:eastAsia="fr-FR"/>
              </w:rPr>
            </w:pPr>
            <w:r w:rsidRPr="00A52963">
              <w:rPr>
                <w:rFonts w:ascii="Times New Roman" w:eastAsia="Times New Roman" w:hAnsi="Times New Roman" w:cs="Times New Roman"/>
                <w:sz w:val="20"/>
                <w:szCs w:val="20"/>
                <w:lang w:eastAsia="fr-FR"/>
              </w:rPr>
              <w:t>Autres</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hideMark/>
          </w:tcPr>
          <w:p w:rsidR="00A52963" w:rsidRPr="00A52963" w:rsidRDefault="00A52963" w:rsidP="00A5296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A52963">
              <w:rPr>
                <w:rFonts w:ascii="Times New Roman" w:eastAsia="Times New Roman" w:hAnsi="Times New Roman" w:cs="Times New Roman"/>
                <w:sz w:val="20"/>
                <w:szCs w:val="20"/>
                <w:lang w:eastAsia="fr-FR"/>
              </w:rPr>
              <w:t>15</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hideMark/>
          </w:tcPr>
          <w:p w:rsidR="00A52963" w:rsidRPr="00A52963" w:rsidRDefault="00A52963" w:rsidP="00A5296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A52963">
              <w:rPr>
                <w:rFonts w:ascii="Times New Roman" w:eastAsia="Times New Roman" w:hAnsi="Times New Roman" w:cs="Times New Roman"/>
                <w:sz w:val="20"/>
                <w:szCs w:val="20"/>
                <w:lang w:eastAsia="fr-FR"/>
              </w:rPr>
              <w:t> </w:t>
            </w:r>
          </w:p>
        </w:tc>
        <w:tc>
          <w:tcPr>
            <w:tcW w:w="3600" w:type="dxa"/>
            <w:tcBorders>
              <w:top w:val="nil"/>
              <w:left w:val="nil"/>
              <w:bottom w:val="single" w:sz="8" w:space="0" w:color="auto"/>
              <w:right w:val="single" w:sz="8" w:space="0" w:color="auto"/>
            </w:tcBorders>
            <w:noWrap/>
            <w:tcMar>
              <w:top w:w="0" w:type="dxa"/>
              <w:left w:w="108" w:type="dxa"/>
              <w:bottom w:w="0" w:type="dxa"/>
              <w:right w:w="108" w:type="dxa"/>
            </w:tcMar>
            <w:hideMark/>
          </w:tcPr>
          <w:p w:rsidR="00A52963" w:rsidRPr="00A52963" w:rsidRDefault="00A52963" w:rsidP="00A5296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A52963">
              <w:rPr>
                <w:rFonts w:ascii="Times New Roman" w:eastAsia="Times New Roman" w:hAnsi="Times New Roman" w:cs="Times New Roman"/>
                <w:sz w:val="20"/>
                <w:szCs w:val="20"/>
                <w:lang w:eastAsia="fr-FR"/>
              </w:rPr>
              <w:t>196</w:t>
            </w:r>
          </w:p>
        </w:tc>
      </w:tr>
      <w:tr w:rsidR="00A52963" w:rsidRPr="00A52963" w:rsidTr="00A52963">
        <w:trPr>
          <w:trHeight w:val="261"/>
        </w:trPr>
        <w:tc>
          <w:tcPr>
            <w:tcW w:w="244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A52963" w:rsidRPr="00A52963" w:rsidRDefault="00A52963" w:rsidP="00A52963">
            <w:pPr>
              <w:spacing w:before="100" w:beforeAutospacing="1" w:after="100" w:afterAutospacing="1" w:line="240" w:lineRule="auto"/>
              <w:rPr>
                <w:rFonts w:ascii="Times New Roman" w:eastAsia="Times New Roman" w:hAnsi="Times New Roman" w:cs="Times New Roman"/>
                <w:sz w:val="24"/>
                <w:szCs w:val="24"/>
                <w:lang w:eastAsia="fr-FR"/>
              </w:rPr>
            </w:pPr>
            <w:r w:rsidRPr="00A52963">
              <w:rPr>
                <w:rFonts w:ascii="Times New Roman" w:eastAsia="Times New Roman" w:hAnsi="Times New Roman" w:cs="Times New Roman"/>
                <w:sz w:val="20"/>
                <w:szCs w:val="20"/>
                <w:lang w:eastAsia="fr-FR"/>
              </w:rPr>
              <w:t>TOTAL : consommation des ménages</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hideMark/>
          </w:tcPr>
          <w:p w:rsidR="00A52963" w:rsidRPr="00A52963" w:rsidRDefault="00A52963" w:rsidP="00A5296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A52963">
              <w:rPr>
                <w:rFonts w:ascii="Times New Roman" w:eastAsia="Times New Roman" w:hAnsi="Times New Roman" w:cs="Times New Roman"/>
                <w:sz w:val="20"/>
                <w:szCs w:val="20"/>
                <w:lang w:eastAsia="fr-FR"/>
              </w:rPr>
              <w:t>100</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hideMark/>
          </w:tcPr>
          <w:p w:rsidR="00A52963" w:rsidRPr="00A52963" w:rsidRDefault="00A52963" w:rsidP="00A5296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A52963">
              <w:rPr>
                <w:rFonts w:ascii="Times New Roman" w:eastAsia="Times New Roman" w:hAnsi="Times New Roman" w:cs="Times New Roman"/>
                <w:sz w:val="20"/>
                <w:szCs w:val="20"/>
                <w:lang w:eastAsia="fr-FR"/>
              </w:rPr>
              <w:t>100</w:t>
            </w:r>
          </w:p>
        </w:tc>
        <w:tc>
          <w:tcPr>
            <w:tcW w:w="3600" w:type="dxa"/>
            <w:tcBorders>
              <w:top w:val="nil"/>
              <w:left w:val="nil"/>
              <w:bottom w:val="single" w:sz="8" w:space="0" w:color="auto"/>
              <w:right w:val="single" w:sz="8" w:space="0" w:color="auto"/>
            </w:tcBorders>
            <w:noWrap/>
            <w:tcMar>
              <w:top w:w="0" w:type="dxa"/>
              <w:left w:w="108" w:type="dxa"/>
              <w:bottom w:w="0" w:type="dxa"/>
              <w:right w:w="108" w:type="dxa"/>
            </w:tcMar>
            <w:hideMark/>
          </w:tcPr>
          <w:p w:rsidR="00A52963" w:rsidRPr="00A52963" w:rsidRDefault="00A52963" w:rsidP="00A5296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A52963">
              <w:rPr>
                <w:rFonts w:ascii="Times New Roman" w:eastAsia="Times New Roman" w:hAnsi="Times New Roman" w:cs="Times New Roman"/>
                <w:b/>
                <w:bCs/>
                <w:i/>
                <w:iCs/>
                <w:sz w:val="20"/>
                <w:szCs w:val="20"/>
                <w:u w:val="single"/>
                <w:lang w:eastAsia="fr-FR"/>
              </w:rPr>
              <w:t>1409,6</w:t>
            </w:r>
          </w:p>
        </w:tc>
      </w:tr>
    </w:tbl>
    <w:p w:rsidR="00A52963" w:rsidRPr="00A52963" w:rsidRDefault="00A52963" w:rsidP="00A52963">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52963">
        <w:rPr>
          <w:rFonts w:ascii="Times New Roman" w:eastAsia="Times New Roman" w:hAnsi="Times New Roman" w:cs="Times New Roman"/>
          <w:color w:val="000000"/>
          <w:sz w:val="24"/>
          <w:szCs w:val="24"/>
          <w:lang w:eastAsia="fr-FR"/>
        </w:rPr>
        <w:t> Insee Comptes nationaux</w:t>
      </w:r>
    </w:p>
    <w:p w:rsidR="00A52963" w:rsidRPr="00A52963" w:rsidRDefault="00A52963" w:rsidP="00A52963">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52963">
        <w:rPr>
          <w:rFonts w:ascii="Times New Roman" w:eastAsia="Times New Roman" w:hAnsi="Times New Roman" w:cs="Times New Roman"/>
          <w:b/>
          <w:bCs/>
          <w:color w:val="000000"/>
          <w:sz w:val="24"/>
          <w:szCs w:val="24"/>
          <w:u w:val="single"/>
          <w:lang w:eastAsia="fr-FR"/>
        </w:rPr>
        <w:t>Document 2</w:t>
      </w:r>
    </w:p>
    <w:p w:rsidR="00A52963" w:rsidRPr="00A52963" w:rsidRDefault="00A52963" w:rsidP="00A52963">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52963">
        <w:rPr>
          <w:rFonts w:ascii="Times New Roman" w:eastAsia="Times New Roman" w:hAnsi="Times New Roman" w:cs="Times New Roman"/>
          <w:b/>
          <w:bCs/>
          <w:color w:val="000000"/>
          <w:sz w:val="24"/>
          <w:szCs w:val="24"/>
          <w:lang w:eastAsia="fr-FR"/>
        </w:rPr>
        <w:lastRenderedPageBreak/>
        <w:t> </w:t>
      </w:r>
      <w:r w:rsidRPr="00A52963">
        <w:rPr>
          <w:rFonts w:ascii="Times New Roman" w:eastAsia="Times New Roman" w:hAnsi="Times New Roman" w:cs="Times New Roman"/>
          <w:noProof/>
          <w:color w:val="000000"/>
          <w:sz w:val="24"/>
          <w:szCs w:val="24"/>
          <w:lang w:eastAsia="fr-FR"/>
        </w:rPr>
        <w:drawing>
          <wp:inline distT="0" distB="0" distL="0" distR="0" wp14:anchorId="0A63F60C" wp14:editId="37E2E5EE">
            <wp:extent cx="3495675" cy="2333625"/>
            <wp:effectExtent l="0" t="0" r="9525" b="9525"/>
            <wp:docPr id="5" name="Image 5" descr="http://artic.ac-besancon.fr/s_e_s/Seconde/1%20Menages/Activite_fichiers/image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artic.ac-besancon.fr/s_e_s/Seconde/1%20Menages/Activite_fichiers/image00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95675" cy="2333625"/>
                    </a:xfrm>
                    <a:prstGeom prst="rect">
                      <a:avLst/>
                    </a:prstGeom>
                    <a:noFill/>
                    <a:ln>
                      <a:noFill/>
                    </a:ln>
                  </pic:spPr>
                </pic:pic>
              </a:graphicData>
            </a:graphic>
          </wp:inline>
        </w:drawing>
      </w:r>
    </w:p>
    <w:p w:rsidR="00A52963" w:rsidRPr="00A52963" w:rsidRDefault="00A52963" w:rsidP="00A52963">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52963">
        <w:rPr>
          <w:rFonts w:ascii="Times New Roman" w:eastAsia="Times New Roman" w:hAnsi="Times New Roman" w:cs="Times New Roman"/>
          <w:color w:val="000000"/>
          <w:sz w:val="24"/>
          <w:szCs w:val="24"/>
          <w:lang w:eastAsia="fr-FR"/>
        </w:rPr>
        <w:t> </w:t>
      </w:r>
      <w:r w:rsidRPr="00A52963">
        <w:rPr>
          <w:rFonts w:ascii="Times New Roman" w:eastAsia="Times New Roman" w:hAnsi="Times New Roman" w:cs="Times New Roman"/>
          <w:color w:val="000000"/>
          <w:sz w:val="20"/>
          <w:szCs w:val="20"/>
          <w:lang w:eastAsia="fr-FR"/>
        </w:rPr>
        <w:t>À CRÉDIT ET EN STÉRÉO</w:t>
      </w:r>
    </w:p>
    <w:p w:rsidR="00A52963" w:rsidRPr="00A52963" w:rsidRDefault="00A52963" w:rsidP="00A52963">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52963">
        <w:rPr>
          <w:rFonts w:ascii="Times New Roman" w:eastAsia="Times New Roman" w:hAnsi="Times New Roman" w:cs="Times New Roman"/>
          <w:color w:val="000000"/>
          <w:sz w:val="20"/>
          <w:szCs w:val="20"/>
          <w:lang w:eastAsia="fr-FR"/>
        </w:rPr>
        <w:t xml:space="preserve">(Claude Moine / P. </w:t>
      </w:r>
      <w:proofErr w:type="spellStart"/>
      <w:r w:rsidRPr="00A52963">
        <w:rPr>
          <w:rFonts w:ascii="Times New Roman" w:eastAsia="Times New Roman" w:hAnsi="Times New Roman" w:cs="Times New Roman"/>
          <w:color w:val="000000"/>
          <w:sz w:val="20"/>
          <w:szCs w:val="20"/>
          <w:lang w:eastAsia="fr-FR"/>
        </w:rPr>
        <w:t>Papadianmandis</w:t>
      </w:r>
      <w:proofErr w:type="spellEnd"/>
      <w:r w:rsidRPr="00A52963">
        <w:rPr>
          <w:rFonts w:ascii="Times New Roman" w:eastAsia="Times New Roman" w:hAnsi="Times New Roman" w:cs="Times New Roman"/>
          <w:color w:val="000000"/>
          <w:sz w:val="20"/>
          <w:szCs w:val="20"/>
          <w:lang w:eastAsia="fr-FR"/>
        </w:rPr>
        <w:t>)</w:t>
      </w:r>
      <w:r w:rsidRPr="00A52963">
        <w:rPr>
          <w:rFonts w:ascii="Times New Roman" w:eastAsia="Times New Roman" w:hAnsi="Times New Roman" w:cs="Times New Roman"/>
          <w:color w:val="000000"/>
          <w:sz w:val="20"/>
          <w:szCs w:val="20"/>
          <w:lang w:eastAsia="fr-FR"/>
        </w:rPr>
        <w:br/>
        <w:t>Eddy Mitchell (France)</w:t>
      </w:r>
      <w:bookmarkStart w:id="0" w:name="_GoBack"/>
      <w:bookmarkEnd w:id="0"/>
    </w:p>
    <w:p w:rsidR="00A52963" w:rsidRPr="00A52963" w:rsidRDefault="00A52963" w:rsidP="00A52963">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52963">
        <w:rPr>
          <w:rFonts w:ascii="Times New Roman" w:eastAsia="Times New Roman" w:hAnsi="Times New Roman" w:cs="Times New Roman"/>
          <w:color w:val="000000"/>
          <w:sz w:val="20"/>
          <w:szCs w:val="20"/>
          <w:lang w:eastAsia="fr-FR"/>
        </w:rPr>
        <w:t> J'ai trouvé l'air conditionné</w:t>
      </w:r>
      <w:r w:rsidRPr="00A52963">
        <w:rPr>
          <w:rFonts w:ascii="Times New Roman" w:eastAsia="Times New Roman" w:hAnsi="Times New Roman" w:cs="Times New Roman"/>
          <w:color w:val="000000"/>
          <w:sz w:val="20"/>
          <w:szCs w:val="20"/>
          <w:lang w:eastAsia="fr-FR"/>
        </w:rPr>
        <w:br/>
        <w:t>Dans l'</w:t>
      </w:r>
      <w:proofErr w:type="spellStart"/>
      <w:r w:rsidRPr="00A52963">
        <w:rPr>
          <w:rFonts w:ascii="Times New Roman" w:eastAsia="Times New Roman" w:hAnsi="Times New Roman" w:cs="Times New Roman"/>
          <w:color w:val="000000"/>
          <w:sz w:val="20"/>
          <w:szCs w:val="20"/>
          <w:lang w:eastAsia="fr-FR"/>
        </w:rPr>
        <w:t>automobil</w:t>
      </w:r>
      <w:proofErr w:type="spellEnd"/>
      <w:r w:rsidRPr="00A52963">
        <w:rPr>
          <w:rFonts w:ascii="Times New Roman" w:eastAsia="Times New Roman" w:hAnsi="Times New Roman" w:cs="Times New Roman"/>
          <w:color w:val="000000"/>
          <w:sz w:val="20"/>
          <w:szCs w:val="20"/>
          <w:lang w:eastAsia="fr-FR"/>
        </w:rPr>
        <w:t>' que j'ai louée.</w:t>
      </w:r>
      <w:r w:rsidRPr="00A52963">
        <w:rPr>
          <w:rFonts w:ascii="Times New Roman" w:eastAsia="Times New Roman" w:hAnsi="Times New Roman" w:cs="Times New Roman"/>
          <w:color w:val="000000"/>
          <w:sz w:val="20"/>
          <w:szCs w:val="20"/>
          <w:lang w:eastAsia="fr-FR"/>
        </w:rPr>
        <w:br/>
        <w:t>La ceinture de sécurité</w:t>
      </w:r>
      <w:r w:rsidRPr="00A52963">
        <w:rPr>
          <w:rFonts w:ascii="Times New Roman" w:eastAsia="Times New Roman" w:hAnsi="Times New Roman" w:cs="Times New Roman"/>
          <w:color w:val="000000"/>
          <w:sz w:val="20"/>
          <w:szCs w:val="20"/>
          <w:lang w:eastAsia="fr-FR"/>
        </w:rPr>
        <w:br/>
        <w:t xml:space="preserve">Est en </w:t>
      </w:r>
      <w:proofErr w:type="spellStart"/>
      <w:r w:rsidRPr="00A52963">
        <w:rPr>
          <w:rFonts w:ascii="Times New Roman" w:eastAsia="Times New Roman" w:hAnsi="Times New Roman" w:cs="Times New Roman"/>
          <w:color w:val="000000"/>
          <w:sz w:val="20"/>
          <w:szCs w:val="20"/>
          <w:lang w:eastAsia="fr-FR"/>
        </w:rPr>
        <w:t>prim</w:t>
      </w:r>
      <w:proofErr w:type="spellEnd"/>
      <w:r w:rsidRPr="00A52963">
        <w:rPr>
          <w:rFonts w:ascii="Times New Roman" w:eastAsia="Times New Roman" w:hAnsi="Times New Roman" w:cs="Times New Roman"/>
          <w:color w:val="000000"/>
          <w:sz w:val="20"/>
          <w:szCs w:val="20"/>
          <w:lang w:eastAsia="fr-FR"/>
        </w:rPr>
        <w:t>' on me l'a donnée.</w:t>
      </w:r>
      <w:r w:rsidRPr="00A52963">
        <w:rPr>
          <w:rFonts w:ascii="Times New Roman" w:eastAsia="Times New Roman" w:hAnsi="Times New Roman" w:cs="Times New Roman"/>
          <w:color w:val="000000"/>
          <w:sz w:val="20"/>
          <w:szCs w:val="20"/>
          <w:lang w:eastAsia="fr-FR"/>
        </w:rPr>
        <w:br/>
        <w:t>J'ai fait installer la radio</w:t>
      </w:r>
      <w:r w:rsidRPr="00A52963">
        <w:rPr>
          <w:rFonts w:ascii="Times New Roman" w:eastAsia="Times New Roman" w:hAnsi="Times New Roman" w:cs="Times New Roman"/>
          <w:color w:val="000000"/>
          <w:sz w:val="20"/>
          <w:szCs w:val="20"/>
          <w:lang w:eastAsia="fr-FR"/>
        </w:rPr>
        <w:br/>
        <w:t>A crédit et en stéréo.</w:t>
      </w:r>
    </w:p>
    <w:p w:rsidR="00A52963" w:rsidRPr="00A52963" w:rsidRDefault="00A52963" w:rsidP="00A52963">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52963">
        <w:rPr>
          <w:rFonts w:ascii="Times New Roman" w:eastAsia="Times New Roman" w:hAnsi="Times New Roman" w:cs="Times New Roman"/>
          <w:color w:val="000000"/>
          <w:sz w:val="20"/>
          <w:szCs w:val="20"/>
          <w:lang w:eastAsia="fr-FR"/>
        </w:rPr>
        <w:t> J'ai un nouveau téléviseur</w:t>
      </w:r>
      <w:r w:rsidRPr="00A52963">
        <w:rPr>
          <w:rFonts w:ascii="Times New Roman" w:eastAsia="Times New Roman" w:hAnsi="Times New Roman" w:cs="Times New Roman"/>
          <w:color w:val="000000"/>
          <w:sz w:val="20"/>
          <w:szCs w:val="20"/>
          <w:lang w:eastAsia="fr-FR"/>
        </w:rPr>
        <w:br/>
        <w:t>Avec les trois chaînes en couleur</w:t>
      </w:r>
      <w:proofErr w:type="gramStart"/>
      <w:r w:rsidRPr="00A52963">
        <w:rPr>
          <w:rFonts w:ascii="Times New Roman" w:eastAsia="Times New Roman" w:hAnsi="Times New Roman" w:cs="Times New Roman"/>
          <w:color w:val="000000"/>
          <w:sz w:val="20"/>
          <w:szCs w:val="20"/>
          <w:lang w:eastAsia="fr-FR"/>
        </w:rPr>
        <w:t>,</w:t>
      </w:r>
      <w:proofErr w:type="gramEnd"/>
      <w:r w:rsidRPr="00A52963">
        <w:rPr>
          <w:rFonts w:ascii="Times New Roman" w:eastAsia="Times New Roman" w:hAnsi="Times New Roman" w:cs="Times New Roman"/>
          <w:color w:val="000000"/>
          <w:sz w:val="20"/>
          <w:szCs w:val="20"/>
          <w:lang w:eastAsia="fr-FR"/>
        </w:rPr>
        <w:br/>
        <w:t>Radio, réfrigérateur</w:t>
      </w:r>
      <w:r w:rsidRPr="00A52963">
        <w:rPr>
          <w:rFonts w:ascii="Times New Roman" w:eastAsia="Times New Roman" w:hAnsi="Times New Roman" w:cs="Times New Roman"/>
          <w:color w:val="000000"/>
          <w:sz w:val="20"/>
          <w:szCs w:val="20"/>
          <w:lang w:eastAsia="fr-FR"/>
        </w:rPr>
        <w:br/>
        <w:t>Qui peut aussi me donner l'heure.</w:t>
      </w:r>
      <w:r w:rsidRPr="00A52963">
        <w:rPr>
          <w:rFonts w:ascii="Times New Roman" w:eastAsia="Times New Roman" w:hAnsi="Times New Roman" w:cs="Times New Roman"/>
          <w:color w:val="000000"/>
          <w:sz w:val="20"/>
          <w:szCs w:val="20"/>
          <w:lang w:eastAsia="fr-FR"/>
        </w:rPr>
        <w:br/>
        <w:t xml:space="preserve">Ma vie se résume en ces mots </w:t>
      </w:r>
      <w:proofErr w:type="gramStart"/>
      <w:r w:rsidRPr="00A52963">
        <w:rPr>
          <w:rFonts w:ascii="Times New Roman" w:eastAsia="Times New Roman" w:hAnsi="Times New Roman" w:cs="Times New Roman"/>
          <w:color w:val="000000"/>
          <w:sz w:val="20"/>
          <w:szCs w:val="20"/>
          <w:lang w:eastAsia="fr-FR"/>
        </w:rPr>
        <w:t>:</w:t>
      </w:r>
      <w:proofErr w:type="gramEnd"/>
      <w:r w:rsidRPr="00A52963">
        <w:rPr>
          <w:rFonts w:ascii="Times New Roman" w:eastAsia="Times New Roman" w:hAnsi="Times New Roman" w:cs="Times New Roman"/>
          <w:color w:val="000000"/>
          <w:sz w:val="20"/>
          <w:szCs w:val="20"/>
          <w:lang w:eastAsia="fr-FR"/>
        </w:rPr>
        <w:br/>
        <w:t>A crédit et en stéréo.</w:t>
      </w:r>
    </w:p>
    <w:p w:rsidR="00A52963" w:rsidRPr="00A52963" w:rsidRDefault="00A52963" w:rsidP="00A52963">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52963">
        <w:rPr>
          <w:rFonts w:ascii="Times New Roman" w:eastAsia="Times New Roman" w:hAnsi="Times New Roman" w:cs="Times New Roman"/>
          <w:color w:val="000000"/>
          <w:sz w:val="20"/>
          <w:szCs w:val="20"/>
          <w:lang w:eastAsia="fr-FR"/>
        </w:rPr>
        <w:t xml:space="preserve">Tous mes impôts sont </w:t>
      </w:r>
      <w:proofErr w:type="spellStart"/>
      <w:r w:rsidRPr="00A52963">
        <w:rPr>
          <w:rFonts w:ascii="Times New Roman" w:eastAsia="Times New Roman" w:hAnsi="Times New Roman" w:cs="Times New Roman"/>
          <w:color w:val="000000"/>
          <w:sz w:val="20"/>
          <w:szCs w:val="20"/>
          <w:lang w:eastAsia="fr-FR"/>
        </w:rPr>
        <w:t>préléves</w:t>
      </w:r>
      <w:proofErr w:type="spellEnd"/>
      <w:r w:rsidRPr="00A52963">
        <w:rPr>
          <w:rFonts w:ascii="Times New Roman" w:eastAsia="Times New Roman" w:hAnsi="Times New Roman" w:cs="Times New Roman"/>
          <w:color w:val="000000"/>
          <w:sz w:val="20"/>
          <w:szCs w:val="20"/>
          <w:lang w:eastAsia="fr-FR"/>
        </w:rPr>
        <w:br/>
        <w:t xml:space="preserve">Sur mon </w:t>
      </w:r>
      <w:proofErr w:type="spellStart"/>
      <w:r w:rsidRPr="00A52963">
        <w:rPr>
          <w:rFonts w:ascii="Times New Roman" w:eastAsia="Times New Roman" w:hAnsi="Times New Roman" w:cs="Times New Roman"/>
          <w:color w:val="000000"/>
          <w:sz w:val="20"/>
          <w:szCs w:val="20"/>
          <w:lang w:eastAsia="fr-FR"/>
        </w:rPr>
        <w:t>compt</w:t>
      </w:r>
      <w:proofErr w:type="spellEnd"/>
      <w:r w:rsidRPr="00A52963">
        <w:rPr>
          <w:rFonts w:ascii="Times New Roman" w:eastAsia="Times New Roman" w:hAnsi="Times New Roman" w:cs="Times New Roman"/>
          <w:color w:val="000000"/>
          <w:sz w:val="20"/>
          <w:szCs w:val="20"/>
          <w:lang w:eastAsia="fr-FR"/>
        </w:rPr>
        <w:t>' bancaire si léger.</w:t>
      </w:r>
      <w:r w:rsidRPr="00A52963">
        <w:rPr>
          <w:rFonts w:ascii="Times New Roman" w:eastAsia="Times New Roman" w:hAnsi="Times New Roman" w:cs="Times New Roman"/>
          <w:color w:val="000000"/>
          <w:sz w:val="20"/>
          <w:szCs w:val="20"/>
          <w:lang w:eastAsia="fr-FR"/>
        </w:rPr>
        <w:br/>
        <w:t xml:space="preserve">Il </w:t>
      </w:r>
      <w:proofErr w:type="spellStart"/>
      <w:r w:rsidRPr="00A52963">
        <w:rPr>
          <w:rFonts w:ascii="Times New Roman" w:eastAsia="Times New Roman" w:hAnsi="Times New Roman" w:cs="Times New Roman"/>
          <w:color w:val="000000"/>
          <w:sz w:val="20"/>
          <w:szCs w:val="20"/>
          <w:lang w:eastAsia="fr-FR"/>
        </w:rPr>
        <w:t>rest</w:t>
      </w:r>
      <w:proofErr w:type="spellEnd"/>
      <w:r w:rsidRPr="00A52963">
        <w:rPr>
          <w:rFonts w:ascii="Times New Roman" w:eastAsia="Times New Roman" w:hAnsi="Times New Roman" w:cs="Times New Roman"/>
          <w:color w:val="000000"/>
          <w:sz w:val="20"/>
          <w:szCs w:val="20"/>
          <w:lang w:eastAsia="fr-FR"/>
        </w:rPr>
        <w:t>' alors dans mon chéquier</w:t>
      </w:r>
      <w:r w:rsidRPr="00A52963">
        <w:rPr>
          <w:rFonts w:ascii="Times New Roman" w:eastAsia="Times New Roman" w:hAnsi="Times New Roman" w:cs="Times New Roman"/>
          <w:color w:val="000000"/>
          <w:sz w:val="20"/>
          <w:szCs w:val="20"/>
          <w:lang w:eastAsia="fr-FR"/>
        </w:rPr>
        <w:br/>
        <w:t>Des chèques en bois de peuplier.</w:t>
      </w:r>
      <w:r w:rsidRPr="00A52963">
        <w:rPr>
          <w:rFonts w:ascii="Times New Roman" w:eastAsia="Times New Roman" w:hAnsi="Times New Roman" w:cs="Times New Roman"/>
          <w:color w:val="000000"/>
          <w:sz w:val="20"/>
          <w:szCs w:val="20"/>
          <w:lang w:eastAsia="fr-FR"/>
        </w:rPr>
        <w:br/>
        <w:t>Ils sont dépensés aussitôt</w:t>
      </w:r>
      <w:r w:rsidRPr="00A52963">
        <w:rPr>
          <w:rFonts w:ascii="Times New Roman" w:eastAsia="Times New Roman" w:hAnsi="Times New Roman" w:cs="Times New Roman"/>
          <w:color w:val="000000"/>
          <w:sz w:val="20"/>
          <w:szCs w:val="20"/>
          <w:lang w:eastAsia="fr-FR"/>
        </w:rPr>
        <w:br/>
        <w:t>En crédit et en stéréo.</w:t>
      </w:r>
    </w:p>
    <w:p w:rsidR="00A52963" w:rsidRPr="00A52963" w:rsidRDefault="00A52963" w:rsidP="00A52963">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A52963">
        <w:rPr>
          <w:rFonts w:ascii="Times New Roman" w:eastAsia="Times New Roman" w:hAnsi="Times New Roman" w:cs="Times New Roman"/>
          <w:color w:val="000000"/>
          <w:sz w:val="20"/>
          <w:szCs w:val="20"/>
          <w:lang w:eastAsia="fr-FR"/>
        </w:rPr>
        <w:t>Pourtant un jour j'ai essayé</w:t>
      </w:r>
      <w:r w:rsidRPr="00A52963">
        <w:rPr>
          <w:rFonts w:ascii="Times New Roman" w:eastAsia="Times New Roman" w:hAnsi="Times New Roman" w:cs="Times New Roman"/>
          <w:color w:val="000000"/>
          <w:sz w:val="20"/>
          <w:szCs w:val="20"/>
          <w:lang w:eastAsia="fr-FR"/>
        </w:rPr>
        <w:br/>
        <w:t>De mettre de l'argent de côté.</w:t>
      </w:r>
      <w:r w:rsidRPr="00A52963">
        <w:rPr>
          <w:rFonts w:ascii="Times New Roman" w:eastAsia="Times New Roman" w:hAnsi="Times New Roman" w:cs="Times New Roman"/>
          <w:color w:val="000000"/>
          <w:sz w:val="20"/>
          <w:szCs w:val="20"/>
          <w:lang w:eastAsia="fr-FR"/>
        </w:rPr>
        <w:br/>
        <w:t>Sur la vie je me suis assuré</w:t>
      </w:r>
      <w:proofErr w:type="gramStart"/>
      <w:r w:rsidRPr="00A52963">
        <w:rPr>
          <w:rFonts w:ascii="Times New Roman" w:eastAsia="Times New Roman" w:hAnsi="Times New Roman" w:cs="Times New Roman"/>
          <w:color w:val="000000"/>
          <w:sz w:val="20"/>
          <w:szCs w:val="20"/>
          <w:lang w:eastAsia="fr-FR"/>
        </w:rPr>
        <w:t>,</w:t>
      </w:r>
      <w:proofErr w:type="gramEnd"/>
      <w:r w:rsidRPr="00A52963">
        <w:rPr>
          <w:rFonts w:ascii="Times New Roman" w:eastAsia="Times New Roman" w:hAnsi="Times New Roman" w:cs="Times New Roman"/>
          <w:color w:val="000000"/>
          <w:sz w:val="20"/>
          <w:szCs w:val="20"/>
          <w:lang w:eastAsia="fr-FR"/>
        </w:rPr>
        <w:br/>
        <w:t>Mais me quittances sont impayées :</w:t>
      </w:r>
      <w:r w:rsidRPr="00A52963">
        <w:rPr>
          <w:rFonts w:ascii="Times New Roman" w:eastAsia="Times New Roman" w:hAnsi="Times New Roman" w:cs="Times New Roman"/>
          <w:color w:val="000000"/>
          <w:sz w:val="20"/>
          <w:szCs w:val="20"/>
          <w:lang w:eastAsia="fr-FR"/>
        </w:rPr>
        <w:br/>
        <w:t>Tant pis je vais mourir idiot,</w:t>
      </w:r>
      <w:r w:rsidRPr="00A52963">
        <w:rPr>
          <w:rFonts w:ascii="Times New Roman" w:eastAsia="Times New Roman" w:hAnsi="Times New Roman" w:cs="Times New Roman"/>
          <w:color w:val="000000"/>
          <w:sz w:val="20"/>
          <w:szCs w:val="20"/>
          <w:lang w:eastAsia="fr-FR"/>
        </w:rPr>
        <w:br/>
        <w:t>A crédit mais en stéréo.</w:t>
      </w:r>
    </w:p>
    <w:p w:rsidR="005F5393" w:rsidRDefault="005F5393"/>
    <w:sectPr w:rsidR="005F53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963"/>
    <w:rsid w:val="005F5393"/>
    <w:rsid w:val="00A529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5296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529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5296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529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29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906</Words>
  <Characters>4987</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Franck</dc:creator>
  <cp:lastModifiedBy>Franck</cp:lastModifiedBy>
  <cp:revision>1</cp:revision>
  <dcterms:created xsi:type="dcterms:W3CDTF">2015-05-02T13:24:00Z</dcterms:created>
  <dcterms:modified xsi:type="dcterms:W3CDTF">2015-05-02T13:25:00Z</dcterms:modified>
</cp:coreProperties>
</file>