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PROPOSITION D’ACTIVITE ORALE en Sciences économiques et sociales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« 5 minutes dans la peau d’un professeur de S.E.S. »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>Niveau : terminale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>Chapitre 2: Quels sont les fondements du commerce international et de l’internationalisation de la production ?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ab/>
        <w:t>CETTE ACTIVITE EST TRANSPOSABLE A TOUS LES THEMES/CHAPITRES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 xml:space="preserve">Objectifs d’apprentissage 2-3: </w:t>
      </w:r>
      <w:r>
        <w:rPr>
          <w:sz w:val="22"/>
          <w:szCs w:val="17"/>
        </w:rPr>
        <w:t xml:space="preserve">Comprendre que la productivité des firmes sous-tend la compétitivité d’un pays, c’est-à-dire son aptitude à exporter et 2-4 : </w:t>
      </w:r>
      <w:r>
        <w:rPr>
          <w:rFonts w:ascii="Helvetica" w:hAnsi="Helvetica"/>
          <w:sz w:val="22"/>
          <w:szCs w:val="17"/>
        </w:rPr>
        <w:t>Comprendre l’internationalisation de la chaîne de valeur et savoir l’illustrer.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b/>
          <w:sz w:val="22"/>
        </w:rPr>
        <w:t>Estimation du temps </w:t>
      </w:r>
      <w:r>
        <w:rPr>
          <w:sz w:val="22"/>
        </w:rPr>
        <w:t>: 5 minutes pour l’activité orale intermédiaire/30 mn pour l’activité orale finale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Descriptif : pendant le cours sur la productivité/compétitivité des entreprises :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1- passer </w:t>
      </w:r>
      <w:r>
        <w:rPr>
          <w:b/>
          <w:sz w:val="22"/>
        </w:rPr>
        <w:t>l’extrait</w:t>
      </w:r>
      <w:r>
        <w:rPr>
          <w:sz w:val="22"/>
        </w:rPr>
        <w:t xml:space="preserve"> du Documentaire ma mondialisation à 25 mn 15 s - &gt;26 mn 00s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Moment du documentaire ou M. Bontaz chef d’une entreprise de décolletage présente les coûts salariaux dans ses différentes filiales en France, République Tchéque, Brésil et Chine.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2- Demandez aux élèves de relever les coût salariaux : France 14 € bruts/h ; tchèques 4,5€/h ; Brésil 1,5 € ; Chine 1€/h (en comptent qu’ils vont plus vite et qu’il n’y a pas de charge sociales) …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Leur faire bien écouter la fin des propos de M. Bontaz (en parlant de travailleurs chinois) «  et sachant qu’ils produisent plus vite et qu’il n’y a pas de charges sociales…)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b/>
          <w:sz w:val="22"/>
        </w:rPr>
        <w:t xml:space="preserve">3- Posez les 2 questions suivantes - </w:t>
      </w:r>
      <w:r>
        <w:rPr>
          <w:sz w:val="22"/>
        </w:rPr>
        <w:t xml:space="preserve">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a- Question de sensibilisation : préférez-vous être actionnaire d’une entreprise qui paye ses salariés 2$ de l’heure ou 25 $ de l’heure …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Pourquoi ?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b/>
          <w:sz w:val="22"/>
        </w:rPr>
        <w:t>b- Imaginons maintenant que chaque salarié</w:t>
      </w:r>
      <w:r>
        <w:rPr>
          <w:sz w:val="22"/>
        </w:rPr>
        <w:t xml:space="preserve"> </w:t>
      </w:r>
      <w:r>
        <w:rPr>
          <w:b/>
          <w:sz w:val="22"/>
        </w:rPr>
        <w:t>à 2$/h</w:t>
      </w:r>
      <w:r>
        <w:rPr>
          <w:sz w:val="22"/>
        </w:rPr>
        <w:t xml:space="preserve"> produit 1 chemise/ heure </w:t>
      </w:r>
    </w:p>
    <w:p>
      <w:pPr>
        <w:pStyle w:val="Normal"/>
        <w:jc w:val="both"/>
        <w:rPr>
          <w:sz w:val="22"/>
        </w:rPr>
      </w:pPr>
      <w:r>
        <w:rPr>
          <w:b/>
          <w:sz w:val="22"/>
        </w:rPr>
        <w:t>Et que les salariés à 25$</w:t>
      </w:r>
      <w:r>
        <w:rPr>
          <w:sz w:val="22"/>
        </w:rPr>
        <w:t xml:space="preserve"> de l’heure produisent 50 chemises/heure 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Que décidez-vous maintenant ?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Réponses :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- intuitivement (ou à l’aide du livre) CSU = salaire unitaire / productivité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a- coût salarial unitaire (par chemise) = 2$ /chemise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b- 25 / 50 = 0,5$/chemise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 xml:space="preserve">LE COURS SUIVANT : réactivation des notions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Répondez aux questions suivantes à l’écrit sur un brouillon sous forme de  notes rapides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1- Quel est le but général des entreprises ?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2- Quel calcul ne suffit pas pour prendre la décision et pourquoi ?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3- Quel calcul faut-il ajouter et pourquoi ?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4- Préparez une présentation de 3 à 4 minutes sans notes pour expliquer l’utilité de la notion de coût salarial unitaire dans la décision de localisation d’une filiale ou d’un établissement. Faites cette présentation à votre voisin-e. Inversez ensuite les rôles.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5- Evaluez la qualité de la présentation de votre voisin-e avec une note sur 20. Notez la clarté des explications / 10, la capacité à convaincre sur 5 et les qualités orales sur 5.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Le professeur demande aux élèves « qui pense que son voisin mérite un 20/20 » . Parmi les mains qui se lèvent on demande aux voisins « qui accepte cette note ?». Parmi ceux qui acceptent on demande qui veut venir au tableau faire sa présentation à la classe.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46"/>
  <w:embedSystemFonts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5182"/>
    <w:pPr>
      <w:widowControl/>
      <w:bidi w:val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LibreOffice/6.3.1.2$Windows_X86_64 LibreOffice_project/b79626edf0065ac373bd1df5c28bd630b4424273</Application>
  <Pages>1</Pages>
  <Words>480</Words>
  <Characters>2400</Characters>
  <CharactersWithSpaces>2865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2020-10-15T11:50:00Z</dcterms:created>
  <dc:creator>guillaume PASTANT</dc:creator>
  <dc:description/>
  <dc:language>fr-FR</dc:language>
  <cp:lastModifiedBy>guillaume PASTANT</cp:lastModifiedBy>
  <dcterms:modified xsi:type="dcterms:W3CDTF">2020-10-15T15:55:00Z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